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54" w:rsidRDefault="00EA2459" w:rsidP="00711826">
      <w:pPr>
        <w:spacing w:line="216" w:lineRule="auto"/>
        <w:jc w:val="center"/>
        <w:rPr>
          <w:rFonts w:ascii="PT Astra Serif" w:hAnsi="PT Astra Serif"/>
          <w:b/>
          <w:bCs/>
          <w:sz w:val="28"/>
          <w:szCs w:val="28"/>
        </w:rPr>
      </w:pPr>
      <w:r>
        <w:rPr>
          <w:rFonts w:ascii="PT Astra Serif" w:hAnsi="PT Astra Serif"/>
          <w:b/>
          <w:bCs/>
          <w:sz w:val="28"/>
          <w:szCs w:val="28"/>
        </w:rPr>
        <w:t>Обзор  обращений</w:t>
      </w:r>
      <w:r w:rsidR="007E031E">
        <w:rPr>
          <w:rFonts w:ascii="PT Astra Serif" w:hAnsi="PT Astra Serif"/>
          <w:b/>
          <w:bCs/>
          <w:sz w:val="28"/>
          <w:szCs w:val="28"/>
        </w:rPr>
        <w:t xml:space="preserve"> граждан и организаций</w:t>
      </w:r>
      <w:r>
        <w:rPr>
          <w:rFonts w:ascii="PT Astra Serif" w:hAnsi="PT Astra Serif"/>
          <w:b/>
          <w:bCs/>
          <w:sz w:val="28"/>
          <w:szCs w:val="28"/>
        </w:rPr>
        <w:t>, поступивших в Администрацию муниципального образования «Радищевский район» за первое полугодие 2023 года</w:t>
      </w:r>
      <w:r w:rsidR="00B65E54">
        <w:rPr>
          <w:rFonts w:ascii="PT Astra Serif" w:hAnsi="PT Astra Serif"/>
          <w:b/>
          <w:bCs/>
          <w:sz w:val="28"/>
          <w:szCs w:val="28"/>
        </w:rPr>
        <w:t xml:space="preserve"> </w:t>
      </w:r>
    </w:p>
    <w:p w:rsidR="00582A08" w:rsidRPr="00100A96" w:rsidRDefault="00582A08" w:rsidP="00711826">
      <w:pPr>
        <w:spacing w:line="216" w:lineRule="auto"/>
        <w:jc w:val="center"/>
        <w:rPr>
          <w:rFonts w:ascii="PT Astra Serif" w:hAnsi="PT Astra Serif"/>
          <w:b/>
          <w:sz w:val="28"/>
          <w:szCs w:val="28"/>
        </w:rPr>
      </w:pP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является важнейшим элементом комплексной работы органов местного самоуправления, направленной на формирование условий для реализации принципа открытости власти.</w:t>
      </w: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позволяет не только решать вопросы жителей, но и получить оперативную информацию о наиболее актуальных проблемах в населённых пунктах района.</w:t>
      </w:r>
    </w:p>
    <w:p w:rsidR="004C562C" w:rsidRPr="00DC4EB8" w:rsidRDefault="004C562C" w:rsidP="00C441A3">
      <w:pPr>
        <w:spacing w:line="276" w:lineRule="auto"/>
        <w:ind w:firstLine="709"/>
        <w:jc w:val="both"/>
        <w:rPr>
          <w:rFonts w:ascii="PT Astra Serif" w:hAnsi="PT Astra Serif"/>
          <w:sz w:val="28"/>
          <w:szCs w:val="28"/>
        </w:rPr>
      </w:pPr>
      <w:r w:rsidRPr="00DC4EB8">
        <w:rPr>
          <w:rFonts w:ascii="PT Astra Serif" w:hAnsi="PT Astra Serif"/>
          <w:sz w:val="28"/>
          <w:szCs w:val="28"/>
        </w:rPr>
        <w:t>Работа по обращениям граждан в Администрации муниципального образования «Радищевский район» строится на основании Федерального Закона Российской Федерации от 02.05.2006 № 59-ФЗ «О порядке рассмотрения обращений граждан в Российской Федерации»</w:t>
      </w:r>
      <w:r>
        <w:rPr>
          <w:rFonts w:ascii="PT Astra Serif" w:hAnsi="PT Astra Serif"/>
          <w:sz w:val="28"/>
          <w:szCs w:val="28"/>
        </w:rPr>
        <w:t xml:space="preserve">, а так же на основании </w:t>
      </w:r>
      <w:r w:rsidR="00EA2459">
        <w:rPr>
          <w:rFonts w:ascii="PT Astra Serif" w:hAnsi="PT Astra Serif"/>
          <w:sz w:val="28"/>
          <w:szCs w:val="28"/>
        </w:rPr>
        <w:t>Указа Губернатора Ульяновской области от 12.01.2023 г. № 2 «Об утверждении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w:t>
      </w:r>
    </w:p>
    <w:p w:rsidR="004C562C" w:rsidRDefault="004C562C" w:rsidP="00C441A3">
      <w:pPr>
        <w:autoSpaceDE w:val="0"/>
        <w:autoSpaceDN w:val="0"/>
        <w:adjustRightInd w:val="0"/>
        <w:spacing w:line="276" w:lineRule="auto"/>
        <w:ind w:firstLine="709"/>
        <w:jc w:val="both"/>
        <w:rPr>
          <w:rFonts w:ascii="PT Astra Serif" w:hAnsi="PT Astra Serif"/>
          <w:bCs/>
          <w:color w:val="000000"/>
          <w:sz w:val="28"/>
          <w:szCs w:val="28"/>
        </w:rPr>
      </w:pPr>
    </w:p>
    <w:p w:rsidR="00EA2459" w:rsidRDefault="00582A08"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Cs/>
          <w:color w:val="000000"/>
          <w:sz w:val="28"/>
          <w:szCs w:val="28"/>
        </w:rPr>
        <w:t xml:space="preserve">За </w:t>
      </w:r>
      <w:r w:rsidR="00EA2459">
        <w:rPr>
          <w:rFonts w:ascii="PT Astra Serif" w:hAnsi="PT Astra Serif"/>
          <w:bCs/>
          <w:color w:val="000000"/>
          <w:sz w:val="28"/>
          <w:szCs w:val="28"/>
        </w:rPr>
        <w:t>первое полугодие 2023</w:t>
      </w:r>
      <w:r w:rsidR="00997971">
        <w:rPr>
          <w:rFonts w:ascii="PT Astra Serif" w:hAnsi="PT Astra Serif"/>
          <w:bCs/>
          <w:color w:val="000000"/>
          <w:sz w:val="28"/>
          <w:szCs w:val="28"/>
        </w:rPr>
        <w:t xml:space="preserve"> год</w:t>
      </w:r>
      <w:r w:rsidR="00EA2459">
        <w:rPr>
          <w:rFonts w:ascii="PT Astra Serif" w:hAnsi="PT Astra Serif"/>
          <w:bCs/>
          <w:color w:val="000000"/>
          <w:sz w:val="28"/>
          <w:szCs w:val="28"/>
        </w:rPr>
        <w:t>а</w:t>
      </w:r>
      <w:r w:rsidR="00CC5D50" w:rsidRPr="00100A96">
        <w:rPr>
          <w:rFonts w:ascii="PT Astra Serif" w:hAnsi="PT Astra Serif"/>
          <w:bCs/>
          <w:color w:val="000000"/>
          <w:sz w:val="28"/>
          <w:szCs w:val="28"/>
        </w:rPr>
        <w:t xml:space="preserve"> в</w:t>
      </w:r>
      <w:r w:rsidR="008C0C54" w:rsidRPr="00100A96">
        <w:rPr>
          <w:rFonts w:ascii="PT Astra Serif" w:hAnsi="PT Astra Serif"/>
          <w:bCs/>
          <w:color w:val="000000"/>
          <w:sz w:val="28"/>
          <w:szCs w:val="28"/>
        </w:rPr>
        <w:t xml:space="preserve"> адрес </w:t>
      </w:r>
      <w:r w:rsidR="00711826" w:rsidRPr="00100A96">
        <w:rPr>
          <w:rFonts w:ascii="PT Astra Serif" w:hAnsi="PT Astra Serif"/>
          <w:bCs/>
          <w:color w:val="000000"/>
          <w:sz w:val="28"/>
          <w:szCs w:val="28"/>
        </w:rPr>
        <w:t xml:space="preserve">Администрации муниципального образования «Радищевский район» </w:t>
      </w:r>
      <w:r w:rsidR="008C0C54" w:rsidRPr="00100A96">
        <w:rPr>
          <w:rFonts w:ascii="PT Astra Serif" w:hAnsi="PT Astra Serif"/>
          <w:bCs/>
          <w:color w:val="000000"/>
          <w:sz w:val="28"/>
          <w:szCs w:val="28"/>
        </w:rPr>
        <w:t>поступило</w:t>
      </w:r>
      <w:r w:rsidR="00245E62">
        <w:rPr>
          <w:rFonts w:ascii="PT Astra Serif" w:hAnsi="PT Astra Serif"/>
          <w:b/>
          <w:bCs/>
          <w:color w:val="000000"/>
          <w:sz w:val="28"/>
          <w:szCs w:val="28"/>
        </w:rPr>
        <w:t xml:space="preserve"> 102</w:t>
      </w:r>
      <w:r w:rsidR="00527EE3">
        <w:rPr>
          <w:rFonts w:ascii="PT Astra Serif" w:hAnsi="PT Astra Serif"/>
          <w:b/>
          <w:bCs/>
          <w:color w:val="000000"/>
          <w:sz w:val="28"/>
          <w:szCs w:val="28"/>
        </w:rPr>
        <w:t xml:space="preserve"> обращени</w:t>
      </w:r>
      <w:r w:rsidR="00245E62">
        <w:rPr>
          <w:rFonts w:ascii="PT Astra Serif" w:hAnsi="PT Astra Serif"/>
          <w:b/>
          <w:bCs/>
          <w:color w:val="000000"/>
          <w:sz w:val="28"/>
          <w:szCs w:val="28"/>
        </w:rPr>
        <w:t>я</w:t>
      </w:r>
      <w:r w:rsidR="00585311">
        <w:rPr>
          <w:rFonts w:ascii="PT Astra Serif" w:hAnsi="PT Astra Serif"/>
          <w:b/>
          <w:bCs/>
          <w:color w:val="000000"/>
          <w:sz w:val="28"/>
          <w:szCs w:val="28"/>
        </w:rPr>
        <w:t>, из них:</w:t>
      </w:r>
    </w:p>
    <w:p w:rsidR="00EA2459" w:rsidRDefault="00EA2459"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
          <w:bCs/>
          <w:color w:val="000000"/>
          <w:sz w:val="28"/>
          <w:szCs w:val="28"/>
        </w:rPr>
        <w:t>-</w:t>
      </w:r>
      <w:r w:rsidR="00B65E54">
        <w:rPr>
          <w:rFonts w:ascii="PT Astra Serif" w:hAnsi="PT Astra Serif"/>
          <w:b/>
          <w:bCs/>
          <w:color w:val="000000"/>
          <w:sz w:val="28"/>
          <w:szCs w:val="28"/>
        </w:rPr>
        <w:t xml:space="preserve"> 61 обращение</w:t>
      </w:r>
      <w:r w:rsidR="00585311">
        <w:rPr>
          <w:rFonts w:ascii="PT Astra Serif" w:hAnsi="PT Astra Serif"/>
          <w:b/>
          <w:bCs/>
          <w:color w:val="000000"/>
          <w:sz w:val="28"/>
          <w:szCs w:val="28"/>
        </w:rPr>
        <w:t xml:space="preserve"> поступили по 59-ФЗ</w:t>
      </w:r>
    </w:p>
    <w:p w:rsidR="001C2F5F" w:rsidRPr="00100A96" w:rsidRDefault="00DB362A" w:rsidP="00C441A3">
      <w:pPr>
        <w:autoSpaceDE w:val="0"/>
        <w:autoSpaceDN w:val="0"/>
        <w:adjustRightInd w:val="0"/>
        <w:spacing w:line="276" w:lineRule="auto"/>
        <w:ind w:firstLine="709"/>
        <w:jc w:val="both"/>
        <w:rPr>
          <w:rFonts w:ascii="PT Astra Serif" w:hAnsi="PT Astra Serif"/>
          <w:bCs/>
          <w:color w:val="000000"/>
          <w:sz w:val="28"/>
          <w:szCs w:val="28"/>
        </w:rPr>
      </w:pPr>
      <w:r>
        <w:rPr>
          <w:rFonts w:ascii="PT Astra Serif" w:hAnsi="PT Astra Serif"/>
          <w:b/>
          <w:bCs/>
          <w:color w:val="000000"/>
          <w:sz w:val="28"/>
          <w:szCs w:val="28"/>
        </w:rPr>
        <w:t xml:space="preserve">- </w:t>
      </w:r>
      <w:r w:rsidR="00245E62">
        <w:rPr>
          <w:rFonts w:ascii="PT Astra Serif" w:hAnsi="PT Astra Serif"/>
          <w:b/>
          <w:bCs/>
          <w:color w:val="000000"/>
          <w:sz w:val="28"/>
          <w:szCs w:val="28"/>
        </w:rPr>
        <w:t>41</w:t>
      </w:r>
      <w:r w:rsidR="00AA79F5">
        <w:rPr>
          <w:rFonts w:ascii="PT Astra Serif" w:hAnsi="PT Astra Serif"/>
          <w:b/>
          <w:bCs/>
          <w:color w:val="000000"/>
          <w:sz w:val="28"/>
          <w:szCs w:val="28"/>
        </w:rPr>
        <w:t xml:space="preserve"> </w:t>
      </w:r>
      <w:r>
        <w:rPr>
          <w:rFonts w:ascii="PT Astra Serif" w:hAnsi="PT Astra Serif"/>
          <w:b/>
          <w:bCs/>
          <w:color w:val="000000"/>
          <w:sz w:val="28"/>
          <w:szCs w:val="28"/>
        </w:rPr>
        <w:t>сообщение</w:t>
      </w:r>
      <w:r w:rsidR="00585311">
        <w:rPr>
          <w:rFonts w:ascii="PT Astra Serif" w:hAnsi="PT Astra Serif"/>
          <w:b/>
          <w:bCs/>
          <w:color w:val="000000"/>
          <w:sz w:val="28"/>
          <w:szCs w:val="28"/>
        </w:rPr>
        <w:t xml:space="preserve"> через платформу «Госуслуги. Решаем вместе»</w:t>
      </w:r>
      <w:r w:rsidR="00B65E54">
        <w:rPr>
          <w:rFonts w:ascii="PT Astra Serif" w:hAnsi="PT Astra Serif"/>
          <w:b/>
          <w:bCs/>
          <w:color w:val="000000"/>
          <w:sz w:val="28"/>
          <w:szCs w:val="28"/>
        </w:rPr>
        <w:t xml:space="preserve">. </w:t>
      </w:r>
      <w:r w:rsidR="00585311">
        <w:rPr>
          <w:rFonts w:ascii="PT Astra Serif" w:hAnsi="PT Astra Serif"/>
          <w:bCs/>
          <w:color w:val="000000"/>
          <w:sz w:val="28"/>
          <w:szCs w:val="28"/>
        </w:rPr>
        <w:t>К</w:t>
      </w:r>
      <w:r w:rsidR="001C2F5F" w:rsidRPr="00100A96">
        <w:rPr>
          <w:rFonts w:ascii="PT Astra Serif" w:hAnsi="PT Astra Serif"/>
          <w:bCs/>
          <w:color w:val="000000"/>
          <w:sz w:val="28"/>
          <w:szCs w:val="28"/>
        </w:rPr>
        <w:t>оличество обращений</w:t>
      </w:r>
      <w:r w:rsidR="004D6932">
        <w:rPr>
          <w:rFonts w:ascii="PT Astra Serif" w:hAnsi="PT Astra Serif"/>
          <w:bCs/>
          <w:color w:val="000000"/>
          <w:sz w:val="28"/>
          <w:szCs w:val="28"/>
        </w:rPr>
        <w:t xml:space="preserve"> и сообщений</w:t>
      </w:r>
      <w:r w:rsidR="00C441A3">
        <w:rPr>
          <w:rFonts w:ascii="PT Astra Serif" w:hAnsi="PT Astra Serif"/>
          <w:bCs/>
          <w:color w:val="000000"/>
          <w:sz w:val="28"/>
          <w:szCs w:val="28"/>
        </w:rPr>
        <w:t>,</w:t>
      </w:r>
      <w:r w:rsidR="004D6932">
        <w:rPr>
          <w:rFonts w:ascii="PT Astra Serif" w:hAnsi="PT Astra Serif"/>
          <w:bCs/>
          <w:color w:val="000000"/>
          <w:sz w:val="28"/>
          <w:szCs w:val="28"/>
        </w:rPr>
        <w:t xml:space="preserve"> </w:t>
      </w:r>
      <w:r w:rsidR="007E031E">
        <w:rPr>
          <w:rFonts w:ascii="PT Astra Serif" w:hAnsi="PT Astra Serif"/>
          <w:bCs/>
          <w:color w:val="000000"/>
          <w:sz w:val="28"/>
          <w:szCs w:val="28"/>
        </w:rPr>
        <w:t>поступивших в</w:t>
      </w:r>
      <w:r w:rsidR="00585311">
        <w:rPr>
          <w:rFonts w:ascii="PT Astra Serif" w:hAnsi="PT Astra Serif"/>
          <w:bCs/>
          <w:color w:val="000000"/>
          <w:sz w:val="28"/>
          <w:szCs w:val="28"/>
        </w:rPr>
        <w:t xml:space="preserve"> </w:t>
      </w:r>
      <w:r w:rsidR="00EA2459">
        <w:rPr>
          <w:rFonts w:ascii="PT Astra Serif" w:hAnsi="PT Astra Serif"/>
          <w:bCs/>
          <w:color w:val="000000"/>
          <w:sz w:val="28"/>
          <w:szCs w:val="28"/>
        </w:rPr>
        <w:t>первом полугодии 2023</w:t>
      </w:r>
      <w:r w:rsidR="00585311">
        <w:rPr>
          <w:rFonts w:ascii="PT Astra Serif" w:hAnsi="PT Astra Serif"/>
          <w:bCs/>
          <w:color w:val="000000"/>
          <w:sz w:val="28"/>
          <w:szCs w:val="28"/>
        </w:rPr>
        <w:t xml:space="preserve"> год</w:t>
      </w:r>
      <w:r w:rsidR="00EA2459">
        <w:rPr>
          <w:rFonts w:ascii="PT Astra Serif" w:hAnsi="PT Astra Serif"/>
          <w:bCs/>
          <w:color w:val="000000"/>
          <w:sz w:val="28"/>
          <w:szCs w:val="28"/>
        </w:rPr>
        <w:t>а</w:t>
      </w:r>
      <w:r w:rsidR="00245E62">
        <w:rPr>
          <w:rFonts w:ascii="PT Astra Serif" w:hAnsi="PT Astra Serif"/>
          <w:bCs/>
          <w:color w:val="000000"/>
          <w:sz w:val="28"/>
          <w:szCs w:val="28"/>
        </w:rPr>
        <w:t xml:space="preserve"> увеличилось на 10,7 %  по сравнению с </w:t>
      </w:r>
      <w:r w:rsidR="00B65E54" w:rsidRPr="00B65E54">
        <w:rPr>
          <w:rFonts w:ascii="PT Astra Serif" w:hAnsi="PT Astra Serif"/>
          <w:bCs/>
          <w:color w:val="000000"/>
          <w:sz w:val="28"/>
          <w:szCs w:val="28"/>
        </w:rPr>
        <w:t xml:space="preserve"> </w:t>
      </w:r>
      <w:r w:rsidR="00245E62">
        <w:rPr>
          <w:rFonts w:ascii="PT Astra Serif" w:hAnsi="PT Astra Serif"/>
          <w:bCs/>
          <w:color w:val="000000"/>
          <w:sz w:val="28"/>
          <w:szCs w:val="28"/>
        </w:rPr>
        <w:t xml:space="preserve">аналогичным периодом </w:t>
      </w:r>
      <w:r>
        <w:rPr>
          <w:rFonts w:ascii="PT Astra Serif" w:hAnsi="PT Astra Serif"/>
          <w:bCs/>
          <w:color w:val="000000"/>
          <w:sz w:val="28"/>
          <w:szCs w:val="28"/>
        </w:rPr>
        <w:t xml:space="preserve"> прошлого года (</w:t>
      </w:r>
      <w:r w:rsidR="00B65E54">
        <w:rPr>
          <w:rFonts w:ascii="PT Astra Serif" w:hAnsi="PT Astra Serif"/>
          <w:bCs/>
          <w:color w:val="000000"/>
          <w:sz w:val="28"/>
          <w:szCs w:val="28"/>
        </w:rPr>
        <w:t xml:space="preserve">2022 год – </w:t>
      </w:r>
      <w:r w:rsidR="00B65E54" w:rsidRPr="00DB362A">
        <w:rPr>
          <w:rFonts w:ascii="PT Astra Serif" w:hAnsi="PT Astra Serif"/>
          <w:b/>
          <w:bCs/>
          <w:color w:val="000000"/>
          <w:sz w:val="28"/>
          <w:szCs w:val="28"/>
        </w:rPr>
        <w:t>91</w:t>
      </w:r>
      <w:r w:rsidR="00B65E54">
        <w:rPr>
          <w:rFonts w:ascii="PT Astra Serif" w:hAnsi="PT Astra Serif"/>
          <w:bCs/>
          <w:color w:val="000000"/>
          <w:sz w:val="28"/>
          <w:szCs w:val="28"/>
        </w:rPr>
        <w:t xml:space="preserve"> обращение).</w:t>
      </w:r>
    </w:p>
    <w:p w:rsidR="00D16221" w:rsidRDefault="00D16221" w:rsidP="00C441A3">
      <w:pPr>
        <w:autoSpaceDE w:val="0"/>
        <w:autoSpaceDN w:val="0"/>
        <w:adjustRightInd w:val="0"/>
        <w:spacing w:line="276" w:lineRule="auto"/>
        <w:ind w:firstLine="709"/>
        <w:jc w:val="center"/>
        <w:rPr>
          <w:rFonts w:ascii="PT Astra Serif" w:hAnsi="PT Astra Serif"/>
          <w:b/>
          <w:bCs/>
          <w:i/>
          <w:sz w:val="28"/>
          <w:szCs w:val="28"/>
        </w:rPr>
      </w:pPr>
    </w:p>
    <w:p w:rsidR="007E031E" w:rsidRPr="00AA79F5" w:rsidRDefault="007E031E" w:rsidP="00C441A3">
      <w:pPr>
        <w:autoSpaceDE w:val="0"/>
        <w:autoSpaceDN w:val="0"/>
        <w:adjustRightInd w:val="0"/>
        <w:spacing w:line="276" w:lineRule="auto"/>
        <w:ind w:firstLine="708"/>
        <w:jc w:val="center"/>
        <w:rPr>
          <w:rFonts w:ascii="PT Astra Serif" w:hAnsi="PT Astra Serif"/>
          <w:b/>
          <w:bCs/>
          <w:i/>
          <w:sz w:val="28"/>
          <w:szCs w:val="28"/>
          <w:u w:val="single"/>
        </w:rPr>
      </w:pPr>
      <w:r w:rsidRPr="00AA79F5">
        <w:rPr>
          <w:rFonts w:ascii="PT Astra Serif" w:hAnsi="PT Astra Serif"/>
          <w:b/>
          <w:bCs/>
          <w:i/>
          <w:sz w:val="28"/>
          <w:szCs w:val="28"/>
          <w:u w:val="single"/>
        </w:rPr>
        <w:t>География поступления обращений</w:t>
      </w:r>
    </w:p>
    <w:p w:rsidR="007E031E" w:rsidRPr="00AA79F5" w:rsidRDefault="007E031E" w:rsidP="00C441A3">
      <w:pPr>
        <w:autoSpaceDE w:val="0"/>
        <w:autoSpaceDN w:val="0"/>
        <w:adjustRightInd w:val="0"/>
        <w:spacing w:line="276" w:lineRule="auto"/>
        <w:jc w:val="both"/>
        <w:rPr>
          <w:rFonts w:ascii="PT Astra Serif" w:hAnsi="PT Astra Serif"/>
          <w:b/>
          <w:bCs/>
          <w:sz w:val="26"/>
          <w:szCs w:val="26"/>
        </w:rPr>
      </w:pPr>
      <w:r w:rsidRPr="00AA79F5">
        <w:rPr>
          <w:rFonts w:ascii="PT Astra Serif" w:hAnsi="PT Astra Serif"/>
          <w:b/>
          <w:bCs/>
          <w:sz w:val="26"/>
          <w:szCs w:val="26"/>
        </w:rPr>
        <w:t>от жителей Радищевского городского поселения –</w:t>
      </w:r>
      <w:r w:rsidR="00A83591" w:rsidRPr="00AA79F5">
        <w:rPr>
          <w:rFonts w:ascii="PT Astra Serif" w:hAnsi="PT Astra Serif"/>
          <w:b/>
          <w:bCs/>
          <w:sz w:val="26"/>
          <w:szCs w:val="26"/>
        </w:rPr>
        <w:t xml:space="preserve"> </w:t>
      </w:r>
      <w:r w:rsidR="00245E62">
        <w:rPr>
          <w:rFonts w:ascii="PT Astra Serif" w:hAnsi="PT Astra Serif"/>
          <w:b/>
          <w:bCs/>
          <w:sz w:val="26"/>
          <w:szCs w:val="26"/>
        </w:rPr>
        <w:t>49</w:t>
      </w:r>
      <w:r w:rsidR="00AA79F5" w:rsidRPr="00AA79F5">
        <w:rPr>
          <w:rFonts w:ascii="PT Astra Serif" w:hAnsi="PT Astra Serif"/>
          <w:b/>
          <w:bCs/>
          <w:sz w:val="26"/>
          <w:szCs w:val="26"/>
        </w:rPr>
        <w:t xml:space="preserve"> </w:t>
      </w:r>
      <w:r w:rsidRPr="00AA79F5">
        <w:rPr>
          <w:rFonts w:ascii="PT Astra Serif" w:hAnsi="PT Astra Serif"/>
          <w:b/>
          <w:bCs/>
          <w:sz w:val="26"/>
          <w:szCs w:val="26"/>
        </w:rPr>
        <w:t>обращени</w:t>
      </w:r>
      <w:r w:rsidR="00245E62">
        <w:rPr>
          <w:rFonts w:ascii="PT Astra Serif" w:hAnsi="PT Astra Serif"/>
          <w:b/>
          <w:bCs/>
          <w:sz w:val="26"/>
          <w:szCs w:val="26"/>
        </w:rPr>
        <w:t>й;</w:t>
      </w:r>
      <w:r w:rsidRPr="00AA79F5">
        <w:rPr>
          <w:rFonts w:ascii="PT Astra Serif" w:hAnsi="PT Astra Serif"/>
          <w:b/>
          <w:bCs/>
          <w:sz w:val="26"/>
          <w:szCs w:val="26"/>
        </w:rPr>
        <w:t xml:space="preserve"> </w:t>
      </w:r>
    </w:p>
    <w:p w:rsidR="007E031E" w:rsidRPr="00AA79F5" w:rsidRDefault="007E031E" w:rsidP="00C441A3">
      <w:pPr>
        <w:autoSpaceDE w:val="0"/>
        <w:autoSpaceDN w:val="0"/>
        <w:adjustRightInd w:val="0"/>
        <w:spacing w:line="276" w:lineRule="auto"/>
        <w:jc w:val="both"/>
        <w:rPr>
          <w:rFonts w:ascii="PT Astra Serif" w:hAnsi="PT Astra Serif"/>
          <w:b/>
          <w:bCs/>
          <w:sz w:val="26"/>
          <w:szCs w:val="26"/>
        </w:rPr>
      </w:pPr>
      <w:r w:rsidRPr="00AA79F5">
        <w:rPr>
          <w:rFonts w:ascii="PT Astra Serif" w:hAnsi="PT Astra Serif"/>
          <w:b/>
          <w:bCs/>
          <w:sz w:val="26"/>
          <w:szCs w:val="26"/>
        </w:rPr>
        <w:t>от жителей Калиновского сельского поселения –</w:t>
      </w:r>
      <w:r w:rsidR="00245E62">
        <w:rPr>
          <w:rFonts w:ascii="PT Astra Serif" w:hAnsi="PT Astra Serif"/>
          <w:b/>
          <w:bCs/>
          <w:sz w:val="26"/>
          <w:szCs w:val="26"/>
        </w:rPr>
        <w:t xml:space="preserve"> 19</w:t>
      </w:r>
      <w:r w:rsidR="00A83591" w:rsidRPr="00AA79F5">
        <w:rPr>
          <w:rFonts w:ascii="PT Astra Serif" w:hAnsi="PT Astra Serif"/>
          <w:b/>
          <w:bCs/>
          <w:sz w:val="26"/>
          <w:szCs w:val="26"/>
        </w:rPr>
        <w:t xml:space="preserve"> </w:t>
      </w:r>
      <w:r w:rsidRPr="00AA79F5">
        <w:rPr>
          <w:rFonts w:ascii="PT Astra Serif" w:hAnsi="PT Astra Serif"/>
          <w:b/>
          <w:bCs/>
          <w:sz w:val="26"/>
          <w:szCs w:val="26"/>
        </w:rPr>
        <w:t>обращений</w:t>
      </w:r>
      <w:r w:rsidR="00245E62">
        <w:rPr>
          <w:rFonts w:ascii="PT Astra Serif" w:hAnsi="PT Astra Serif"/>
          <w:b/>
          <w:bCs/>
          <w:sz w:val="26"/>
          <w:szCs w:val="26"/>
        </w:rPr>
        <w:t>;</w:t>
      </w:r>
      <w:r w:rsidRPr="00AA79F5">
        <w:rPr>
          <w:rFonts w:ascii="PT Astra Serif" w:hAnsi="PT Astra Serif"/>
          <w:b/>
          <w:bCs/>
          <w:sz w:val="26"/>
          <w:szCs w:val="26"/>
        </w:rPr>
        <w:t xml:space="preserve"> </w:t>
      </w:r>
    </w:p>
    <w:p w:rsidR="007E031E" w:rsidRPr="00AA79F5" w:rsidRDefault="007E031E" w:rsidP="00C441A3">
      <w:pPr>
        <w:autoSpaceDE w:val="0"/>
        <w:autoSpaceDN w:val="0"/>
        <w:adjustRightInd w:val="0"/>
        <w:spacing w:line="276" w:lineRule="auto"/>
        <w:jc w:val="both"/>
        <w:rPr>
          <w:rFonts w:ascii="PT Astra Serif" w:hAnsi="PT Astra Serif"/>
          <w:bCs/>
        </w:rPr>
      </w:pPr>
      <w:r w:rsidRPr="00AA79F5">
        <w:rPr>
          <w:rFonts w:ascii="PT Astra Serif" w:hAnsi="PT Astra Serif"/>
          <w:bCs/>
          <w:sz w:val="26"/>
          <w:szCs w:val="26"/>
        </w:rPr>
        <w:t xml:space="preserve">от жителей Октябрьского сельского поселения – </w:t>
      </w:r>
      <w:r w:rsidR="00245E62" w:rsidRPr="00DB362A">
        <w:rPr>
          <w:rFonts w:ascii="PT Astra Serif" w:hAnsi="PT Astra Serif"/>
          <w:b/>
          <w:bCs/>
          <w:sz w:val="26"/>
          <w:szCs w:val="26"/>
        </w:rPr>
        <w:t>17</w:t>
      </w:r>
      <w:r w:rsidRPr="00DB362A">
        <w:rPr>
          <w:rFonts w:ascii="PT Astra Serif" w:hAnsi="PT Astra Serif"/>
          <w:b/>
          <w:bCs/>
          <w:sz w:val="26"/>
          <w:szCs w:val="26"/>
        </w:rPr>
        <w:t xml:space="preserve"> обращений</w:t>
      </w:r>
      <w:r w:rsidR="00245E62" w:rsidRPr="00DB362A">
        <w:rPr>
          <w:rFonts w:ascii="PT Astra Serif" w:hAnsi="PT Astra Serif"/>
          <w:b/>
          <w:bCs/>
          <w:sz w:val="26"/>
          <w:szCs w:val="26"/>
        </w:rPr>
        <w:t>;</w:t>
      </w:r>
      <w:r w:rsidRPr="00AA79F5">
        <w:rPr>
          <w:rFonts w:ascii="PT Astra Serif" w:hAnsi="PT Astra Serif"/>
          <w:bCs/>
          <w:sz w:val="26"/>
          <w:szCs w:val="26"/>
        </w:rPr>
        <w:t xml:space="preserve"> </w:t>
      </w:r>
    </w:p>
    <w:p w:rsidR="007E031E" w:rsidRPr="00AA79F5" w:rsidRDefault="007E031E" w:rsidP="00C441A3">
      <w:pPr>
        <w:autoSpaceDE w:val="0"/>
        <w:autoSpaceDN w:val="0"/>
        <w:adjustRightInd w:val="0"/>
        <w:spacing w:line="276" w:lineRule="auto"/>
        <w:jc w:val="both"/>
        <w:rPr>
          <w:rFonts w:ascii="PT Astra Serif" w:hAnsi="PT Astra Serif"/>
          <w:bCs/>
          <w:sz w:val="26"/>
          <w:szCs w:val="26"/>
        </w:rPr>
      </w:pPr>
      <w:r w:rsidRPr="00AA79F5">
        <w:rPr>
          <w:rFonts w:ascii="PT Astra Serif" w:hAnsi="PT Astra Serif"/>
          <w:bCs/>
          <w:sz w:val="26"/>
          <w:szCs w:val="26"/>
        </w:rPr>
        <w:t xml:space="preserve">от жителей Ореховского сельского поселения – </w:t>
      </w:r>
      <w:r w:rsidR="00245E62" w:rsidRPr="00DB362A">
        <w:rPr>
          <w:rFonts w:ascii="PT Astra Serif" w:hAnsi="PT Astra Serif"/>
          <w:b/>
          <w:bCs/>
          <w:sz w:val="26"/>
          <w:szCs w:val="26"/>
        </w:rPr>
        <w:t>3 обращения;</w:t>
      </w:r>
      <w:r w:rsidRPr="00AA79F5">
        <w:rPr>
          <w:rFonts w:ascii="PT Astra Serif" w:hAnsi="PT Astra Serif"/>
          <w:bCs/>
          <w:sz w:val="26"/>
          <w:szCs w:val="26"/>
        </w:rPr>
        <w:t xml:space="preserve"> </w:t>
      </w:r>
    </w:p>
    <w:p w:rsidR="007E031E" w:rsidRPr="00AA79F5" w:rsidRDefault="007E031E" w:rsidP="00C441A3">
      <w:pPr>
        <w:autoSpaceDE w:val="0"/>
        <w:autoSpaceDN w:val="0"/>
        <w:adjustRightInd w:val="0"/>
        <w:spacing w:line="276" w:lineRule="auto"/>
        <w:jc w:val="both"/>
        <w:rPr>
          <w:rFonts w:ascii="PT Astra Serif" w:hAnsi="PT Astra Serif"/>
          <w:bCs/>
        </w:rPr>
      </w:pPr>
      <w:r w:rsidRPr="00AA79F5">
        <w:rPr>
          <w:rFonts w:ascii="PT Astra Serif" w:hAnsi="PT Astra Serif"/>
          <w:bCs/>
          <w:sz w:val="26"/>
          <w:szCs w:val="26"/>
        </w:rPr>
        <w:t xml:space="preserve">от жителей Дмитриевского сельского поселения – </w:t>
      </w:r>
      <w:r w:rsidR="00245E62" w:rsidRPr="00DB362A">
        <w:rPr>
          <w:rFonts w:ascii="PT Astra Serif" w:hAnsi="PT Astra Serif"/>
          <w:b/>
          <w:bCs/>
          <w:sz w:val="26"/>
          <w:szCs w:val="26"/>
        </w:rPr>
        <w:t>3 обращения</w:t>
      </w:r>
      <w:r w:rsidR="00DB362A">
        <w:rPr>
          <w:rFonts w:ascii="PT Astra Serif" w:hAnsi="PT Astra Serif"/>
          <w:b/>
          <w:bCs/>
          <w:sz w:val="26"/>
          <w:szCs w:val="26"/>
        </w:rPr>
        <w:t>;</w:t>
      </w:r>
      <w:bookmarkStart w:id="0" w:name="_GoBack"/>
      <w:bookmarkEnd w:id="0"/>
    </w:p>
    <w:p w:rsidR="007E031E" w:rsidRPr="00AA79F5" w:rsidRDefault="007E031E" w:rsidP="00C441A3">
      <w:pPr>
        <w:autoSpaceDE w:val="0"/>
        <w:autoSpaceDN w:val="0"/>
        <w:adjustRightInd w:val="0"/>
        <w:spacing w:line="276" w:lineRule="auto"/>
        <w:jc w:val="both"/>
        <w:rPr>
          <w:rFonts w:ascii="PT Astra Serif" w:hAnsi="PT Astra Serif"/>
          <w:b/>
          <w:bCs/>
          <w:sz w:val="26"/>
          <w:szCs w:val="26"/>
        </w:rPr>
      </w:pPr>
      <w:r w:rsidRPr="00AA79F5">
        <w:rPr>
          <w:rFonts w:ascii="PT Astra Serif" w:hAnsi="PT Astra Serif"/>
          <w:b/>
          <w:bCs/>
          <w:sz w:val="26"/>
          <w:szCs w:val="26"/>
        </w:rPr>
        <w:t>от иногородних жителей пост</w:t>
      </w:r>
      <w:r w:rsidR="00A83591" w:rsidRPr="00AA79F5">
        <w:rPr>
          <w:rFonts w:ascii="PT Astra Serif" w:hAnsi="PT Astra Serif"/>
          <w:b/>
          <w:bCs/>
          <w:sz w:val="26"/>
          <w:szCs w:val="26"/>
        </w:rPr>
        <w:t xml:space="preserve">упило </w:t>
      </w:r>
      <w:r w:rsidR="00245E62">
        <w:rPr>
          <w:rFonts w:ascii="PT Astra Serif" w:hAnsi="PT Astra Serif"/>
          <w:b/>
          <w:bCs/>
          <w:sz w:val="26"/>
          <w:szCs w:val="26"/>
        </w:rPr>
        <w:t>11</w:t>
      </w:r>
      <w:r w:rsidR="00A83591" w:rsidRPr="00AA79F5">
        <w:rPr>
          <w:rFonts w:ascii="PT Astra Serif" w:hAnsi="PT Astra Serif"/>
          <w:b/>
          <w:bCs/>
          <w:sz w:val="26"/>
          <w:szCs w:val="26"/>
        </w:rPr>
        <w:t xml:space="preserve"> обращений</w:t>
      </w:r>
      <w:r w:rsidR="00245E62">
        <w:rPr>
          <w:rFonts w:ascii="PT Astra Serif" w:hAnsi="PT Astra Serif"/>
          <w:b/>
          <w:bCs/>
          <w:sz w:val="26"/>
          <w:szCs w:val="26"/>
        </w:rPr>
        <w:t>.</w:t>
      </w:r>
      <w:r w:rsidR="00A83591" w:rsidRPr="00AA79F5">
        <w:rPr>
          <w:rFonts w:ascii="PT Astra Serif" w:hAnsi="PT Astra Serif"/>
          <w:b/>
          <w:bCs/>
          <w:sz w:val="26"/>
          <w:szCs w:val="26"/>
        </w:rPr>
        <w:t xml:space="preserve"> </w:t>
      </w:r>
    </w:p>
    <w:tbl>
      <w:tblPr>
        <w:tblStyle w:val="a3"/>
        <w:tblW w:w="0" w:type="auto"/>
        <w:tblLook w:val="04A0" w:firstRow="1" w:lastRow="0" w:firstColumn="1" w:lastColumn="0" w:noHBand="0" w:noVBand="1"/>
      </w:tblPr>
      <w:tblGrid>
        <w:gridCol w:w="2463"/>
        <w:gridCol w:w="2463"/>
        <w:gridCol w:w="2464"/>
        <w:gridCol w:w="2464"/>
      </w:tblGrid>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59-ФЗ</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ПОС</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всего</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Радищевского гп</w:t>
            </w: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w:t>
            </w:r>
            <w:r w:rsidR="00A6155F">
              <w:rPr>
                <w:rFonts w:ascii="PT Astra Serif" w:hAnsi="PT Astra Serif"/>
                <w:bCs/>
                <w:sz w:val="28"/>
                <w:szCs w:val="28"/>
              </w:rPr>
              <w:t>0</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19</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49</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Дмитриевское сп</w:t>
            </w:r>
          </w:p>
        </w:tc>
        <w:tc>
          <w:tcPr>
            <w:tcW w:w="2463"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Калиновское сп</w:t>
            </w:r>
          </w:p>
        </w:tc>
        <w:tc>
          <w:tcPr>
            <w:tcW w:w="2463"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11</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8</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19</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Октябрьское сп</w:t>
            </w:r>
          </w:p>
        </w:tc>
        <w:tc>
          <w:tcPr>
            <w:tcW w:w="2463"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7</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10</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245E62">
              <w:rPr>
                <w:rFonts w:ascii="PT Astra Serif" w:hAnsi="PT Astra Serif"/>
                <w:bCs/>
                <w:sz w:val="28"/>
                <w:szCs w:val="28"/>
              </w:rPr>
              <w:t>7</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Ореховское сп</w:t>
            </w:r>
          </w:p>
        </w:tc>
        <w:tc>
          <w:tcPr>
            <w:tcW w:w="2463"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p>
        </w:tc>
        <w:tc>
          <w:tcPr>
            <w:tcW w:w="2464" w:type="dxa"/>
          </w:tcPr>
          <w:p w:rsidR="003C7B36" w:rsidRPr="003C7B36" w:rsidRDefault="00A6155F" w:rsidP="00A6155F">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w:t>
            </w:r>
          </w:p>
        </w:tc>
        <w:tc>
          <w:tcPr>
            <w:tcW w:w="2464" w:type="dxa"/>
          </w:tcPr>
          <w:p w:rsidR="003C7B36" w:rsidRPr="003C7B36" w:rsidRDefault="00245E62"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иногородние</w:t>
            </w: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10</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245E62">
              <w:rPr>
                <w:rFonts w:ascii="PT Astra Serif" w:hAnsi="PT Astra Serif"/>
                <w:bCs/>
                <w:sz w:val="28"/>
                <w:szCs w:val="28"/>
              </w:rPr>
              <w:t>1</w:t>
            </w:r>
          </w:p>
        </w:tc>
      </w:tr>
    </w:tbl>
    <w:p w:rsidR="007E031E" w:rsidRDefault="007E031E" w:rsidP="00C441A3">
      <w:pPr>
        <w:autoSpaceDE w:val="0"/>
        <w:autoSpaceDN w:val="0"/>
        <w:adjustRightInd w:val="0"/>
        <w:spacing w:line="276" w:lineRule="auto"/>
        <w:jc w:val="center"/>
        <w:rPr>
          <w:rFonts w:ascii="PT Astra Serif" w:hAnsi="PT Astra Serif"/>
          <w:b/>
          <w:bCs/>
          <w:i/>
          <w:sz w:val="28"/>
          <w:szCs w:val="28"/>
          <w:u w:val="single"/>
        </w:rPr>
      </w:pPr>
    </w:p>
    <w:p w:rsidR="007C324B" w:rsidRPr="007C324B" w:rsidRDefault="007C324B" w:rsidP="00C441A3">
      <w:pPr>
        <w:autoSpaceDE w:val="0"/>
        <w:autoSpaceDN w:val="0"/>
        <w:adjustRightInd w:val="0"/>
        <w:spacing w:line="276" w:lineRule="auto"/>
        <w:jc w:val="center"/>
        <w:rPr>
          <w:rFonts w:ascii="PT Astra Serif" w:hAnsi="PT Astra Serif"/>
          <w:b/>
          <w:bCs/>
          <w:i/>
          <w:sz w:val="28"/>
          <w:szCs w:val="28"/>
          <w:u w:val="single"/>
        </w:rPr>
      </w:pPr>
      <w:r w:rsidRPr="007C324B">
        <w:rPr>
          <w:rFonts w:ascii="PT Astra Serif" w:hAnsi="PT Astra Serif"/>
          <w:b/>
          <w:bCs/>
          <w:i/>
          <w:sz w:val="28"/>
          <w:szCs w:val="28"/>
          <w:u w:val="single"/>
        </w:rPr>
        <w:t>ТЕМАТИКА ОБРАЩЕНИЙ</w:t>
      </w:r>
    </w:p>
    <w:p w:rsidR="00B41B6D" w:rsidRDefault="00BE1A05" w:rsidP="00C441A3">
      <w:pPr>
        <w:autoSpaceDE w:val="0"/>
        <w:autoSpaceDN w:val="0"/>
        <w:adjustRightInd w:val="0"/>
        <w:spacing w:line="276" w:lineRule="auto"/>
        <w:ind w:firstLine="708"/>
        <w:jc w:val="both"/>
        <w:rPr>
          <w:rFonts w:ascii="PT Astra Serif" w:hAnsi="PT Astra Serif"/>
          <w:bCs/>
          <w:sz w:val="28"/>
          <w:szCs w:val="28"/>
        </w:rPr>
      </w:pPr>
      <w:r w:rsidRPr="00100A96">
        <w:rPr>
          <w:rFonts w:ascii="PT Astra Serif" w:hAnsi="PT Astra Serif"/>
          <w:bCs/>
          <w:sz w:val="28"/>
          <w:szCs w:val="28"/>
        </w:rPr>
        <w:t xml:space="preserve">Анализ </w:t>
      </w:r>
      <w:r w:rsidR="00B41B6D">
        <w:rPr>
          <w:rFonts w:ascii="PT Astra Serif" w:hAnsi="PT Astra Serif"/>
          <w:bCs/>
          <w:sz w:val="28"/>
          <w:szCs w:val="28"/>
        </w:rPr>
        <w:t>поступивших</w:t>
      </w:r>
      <w:r w:rsidRPr="00100A96">
        <w:rPr>
          <w:rFonts w:ascii="PT Astra Serif" w:hAnsi="PT Astra Serif"/>
          <w:bCs/>
          <w:sz w:val="28"/>
          <w:szCs w:val="28"/>
        </w:rPr>
        <w:t xml:space="preserve"> обращений в </w:t>
      </w:r>
      <w:r w:rsidR="009C11AE" w:rsidRPr="00100A96">
        <w:rPr>
          <w:rFonts w:ascii="PT Astra Serif" w:hAnsi="PT Astra Serif"/>
          <w:bCs/>
          <w:sz w:val="28"/>
          <w:szCs w:val="28"/>
        </w:rPr>
        <w:t>исследуемом пе</w:t>
      </w:r>
      <w:r w:rsidRPr="00100A96">
        <w:rPr>
          <w:rFonts w:ascii="PT Astra Serif" w:hAnsi="PT Astra Serif"/>
          <w:bCs/>
          <w:sz w:val="28"/>
          <w:szCs w:val="28"/>
        </w:rPr>
        <w:t>риоде показал</w:t>
      </w:r>
      <w:r w:rsidR="004E4E19" w:rsidRPr="00100A96">
        <w:rPr>
          <w:rFonts w:ascii="PT Astra Serif" w:hAnsi="PT Astra Serif"/>
          <w:bCs/>
          <w:sz w:val="28"/>
          <w:szCs w:val="28"/>
        </w:rPr>
        <w:t xml:space="preserve"> </w:t>
      </w:r>
      <w:r w:rsidR="00B41B6D">
        <w:rPr>
          <w:rFonts w:ascii="PT Astra Serif" w:hAnsi="PT Astra Serif"/>
          <w:bCs/>
          <w:sz w:val="28"/>
          <w:szCs w:val="28"/>
        </w:rPr>
        <w:t>актуальность следующих тем:</w:t>
      </w:r>
    </w:p>
    <w:p w:rsidR="00245E62" w:rsidRDefault="00B41B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
          <w:bCs/>
          <w:sz w:val="28"/>
          <w:szCs w:val="28"/>
          <w:u w:val="single"/>
          <w:lang w:val="en-US"/>
        </w:rPr>
        <w:t>I</w:t>
      </w:r>
      <w:r w:rsidRPr="00B41B6D">
        <w:rPr>
          <w:rFonts w:ascii="PT Astra Serif" w:hAnsi="PT Astra Serif"/>
          <w:b/>
          <w:bCs/>
          <w:sz w:val="28"/>
          <w:szCs w:val="28"/>
          <w:u w:val="single"/>
        </w:rPr>
        <w:t xml:space="preserve"> </w:t>
      </w:r>
      <w:r>
        <w:rPr>
          <w:rFonts w:ascii="PT Astra Serif" w:hAnsi="PT Astra Serif"/>
          <w:b/>
          <w:bCs/>
          <w:sz w:val="28"/>
          <w:szCs w:val="28"/>
          <w:u w:val="single"/>
        </w:rPr>
        <w:t>место</w:t>
      </w:r>
      <w:r w:rsidRPr="003B1D55">
        <w:rPr>
          <w:rFonts w:ascii="PT Astra Serif" w:hAnsi="PT Astra Serif"/>
          <w:b/>
          <w:bCs/>
          <w:sz w:val="28"/>
          <w:szCs w:val="28"/>
        </w:rPr>
        <w:t xml:space="preserve"> </w:t>
      </w:r>
      <w:r w:rsidR="00245E62">
        <w:rPr>
          <w:rFonts w:ascii="PT Astra Serif" w:hAnsi="PT Astra Serif"/>
          <w:b/>
          <w:bCs/>
          <w:sz w:val="28"/>
          <w:szCs w:val="28"/>
        </w:rPr>
        <w:t>«</w:t>
      </w:r>
      <w:r w:rsidR="00245E62" w:rsidRPr="003B1D55">
        <w:rPr>
          <w:rFonts w:ascii="PT Astra Serif" w:hAnsi="PT Astra Serif"/>
          <w:b/>
          <w:bCs/>
          <w:sz w:val="28"/>
          <w:szCs w:val="28"/>
        </w:rPr>
        <w:t>Хозяйственная деятельность»</w:t>
      </w:r>
      <w:r w:rsidR="00245E62" w:rsidRPr="00100A96">
        <w:rPr>
          <w:rFonts w:ascii="PT Astra Serif" w:hAnsi="PT Astra Serif"/>
          <w:b/>
          <w:bCs/>
          <w:sz w:val="28"/>
          <w:szCs w:val="28"/>
        </w:rPr>
        <w:t xml:space="preserve"> </w:t>
      </w:r>
      <w:r w:rsidR="00245E62">
        <w:rPr>
          <w:rFonts w:ascii="PT Astra Serif" w:hAnsi="PT Astra Serif"/>
          <w:b/>
          <w:bCs/>
          <w:sz w:val="28"/>
          <w:szCs w:val="28"/>
        </w:rPr>
        <w:t xml:space="preserve">- 40 обращений </w:t>
      </w:r>
      <w:r w:rsidR="00245E62" w:rsidRPr="00100A96">
        <w:rPr>
          <w:rFonts w:ascii="PT Astra Serif" w:hAnsi="PT Astra Serif"/>
          <w:b/>
          <w:bCs/>
          <w:sz w:val="28"/>
          <w:szCs w:val="28"/>
        </w:rPr>
        <w:t>(</w:t>
      </w:r>
      <w:r w:rsidR="00245E62">
        <w:rPr>
          <w:rFonts w:ascii="PT Astra Serif" w:hAnsi="PT Astra Serif"/>
          <w:b/>
          <w:bCs/>
          <w:sz w:val="28"/>
          <w:szCs w:val="28"/>
        </w:rPr>
        <w:t>39, 2</w:t>
      </w:r>
      <w:r w:rsidR="00245E62" w:rsidRPr="00100A96">
        <w:rPr>
          <w:rFonts w:ascii="PT Astra Serif" w:hAnsi="PT Astra Serif"/>
          <w:b/>
          <w:bCs/>
          <w:sz w:val="28"/>
          <w:szCs w:val="28"/>
        </w:rPr>
        <w:t>%)</w:t>
      </w:r>
      <w:r w:rsidR="00245E62">
        <w:rPr>
          <w:rFonts w:ascii="PT Astra Serif" w:hAnsi="PT Astra Serif"/>
          <w:b/>
          <w:bCs/>
          <w:sz w:val="28"/>
          <w:szCs w:val="28"/>
        </w:rPr>
        <w:t xml:space="preserve">, </w:t>
      </w:r>
      <w:r w:rsidR="00245E62" w:rsidRPr="00D82C79">
        <w:rPr>
          <w:rFonts w:ascii="PT Astra Serif" w:hAnsi="PT Astra Serif"/>
          <w:bCs/>
          <w:sz w:val="28"/>
          <w:szCs w:val="28"/>
        </w:rPr>
        <w:t>в том числе:</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водоснабжении -12;</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улучшение жилищных условий, в том числе ремонт жилья – 10;</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водоотведении и канализовании – 9;</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обращение с ТКО – 9;</w:t>
      </w:r>
    </w:p>
    <w:p w:rsidR="00D3542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3B1D55">
        <w:rPr>
          <w:rFonts w:ascii="PT Astra Serif" w:hAnsi="PT Astra Serif"/>
          <w:b/>
          <w:bCs/>
          <w:sz w:val="28"/>
          <w:szCs w:val="28"/>
        </w:rPr>
        <w:t xml:space="preserve"> </w:t>
      </w:r>
    </w:p>
    <w:p w:rsidR="003B1D55" w:rsidRDefault="003B1D55" w:rsidP="00C441A3">
      <w:pPr>
        <w:autoSpaceDE w:val="0"/>
        <w:autoSpaceDN w:val="0"/>
        <w:adjustRightInd w:val="0"/>
        <w:spacing w:line="276" w:lineRule="auto"/>
        <w:ind w:firstLine="708"/>
        <w:jc w:val="both"/>
        <w:rPr>
          <w:rFonts w:ascii="PT Astra Serif" w:hAnsi="PT Astra Serif"/>
          <w:b/>
          <w:bCs/>
          <w:sz w:val="28"/>
          <w:szCs w:val="28"/>
        </w:rPr>
      </w:pPr>
    </w:p>
    <w:p w:rsidR="00245E62" w:rsidRPr="00D82C79" w:rsidRDefault="003B1D55" w:rsidP="00245E62">
      <w:pPr>
        <w:autoSpaceDE w:val="0"/>
        <w:autoSpaceDN w:val="0"/>
        <w:adjustRightInd w:val="0"/>
        <w:spacing w:line="276" w:lineRule="auto"/>
        <w:ind w:firstLine="708"/>
        <w:jc w:val="both"/>
        <w:rPr>
          <w:rFonts w:ascii="PT Astra Serif" w:hAnsi="PT Astra Serif"/>
          <w:bCs/>
          <w:sz w:val="28"/>
          <w:szCs w:val="28"/>
        </w:rPr>
      </w:pPr>
      <w:r w:rsidRPr="003B1D55">
        <w:rPr>
          <w:rFonts w:ascii="PT Astra Serif" w:hAnsi="PT Astra Serif"/>
          <w:b/>
          <w:bCs/>
          <w:sz w:val="28"/>
          <w:szCs w:val="28"/>
          <w:u w:val="single"/>
          <w:lang w:val="en-US"/>
        </w:rPr>
        <w:t>II</w:t>
      </w:r>
      <w:r w:rsidRPr="003B1D55">
        <w:rPr>
          <w:rFonts w:ascii="PT Astra Serif" w:hAnsi="PT Astra Serif"/>
          <w:b/>
          <w:bCs/>
          <w:sz w:val="28"/>
          <w:szCs w:val="28"/>
          <w:u w:val="single"/>
        </w:rPr>
        <w:t xml:space="preserve"> место</w:t>
      </w:r>
      <w:r w:rsidR="006312C5" w:rsidRPr="00100A96">
        <w:rPr>
          <w:rFonts w:ascii="PT Astra Serif" w:hAnsi="PT Astra Serif"/>
          <w:bCs/>
          <w:sz w:val="28"/>
          <w:szCs w:val="28"/>
        </w:rPr>
        <w:t xml:space="preserve"> </w:t>
      </w:r>
      <w:r w:rsidR="00245E62" w:rsidRPr="003B1D55">
        <w:rPr>
          <w:rFonts w:ascii="PT Astra Serif" w:hAnsi="PT Astra Serif"/>
          <w:b/>
          <w:bCs/>
          <w:sz w:val="28"/>
          <w:szCs w:val="28"/>
        </w:rPr>
        <w:t>«</w:t>
      </w:r>
      <w:r w:rsidR="00245E62">
        <w:rPr>
          <w:rFonts w:ascii="PT Astra Serif" w:hAnsi="PT Astra Serif"/>
          <w:b/>
          <w:bCs/>
          <w:sz w:val="28"/>
          <w:szCs w:val="28"/>
        </w:rPr>
        <w:t>Жилищно-коммунальная сфера</w:t>
      </w:r>
      <w:r w:rsidR="00245E62" w:rsidRPr="003B1D55">
        <w:rPr>
          <w:rFonts w:ascii="PT Astra Serif" w:hAnsi="PT Astra Serif"/>
          <w:b/>
          <w:bCs/>
          <w:sz w:val="28"/>
          <w:szCs w:val="28"/>
        </w:rPr>
        <w:t>»</w:t>
      </w:r>
      <w:r w:rsidR="00245E62" w:rsidRPr="00100A96">
        <w:rPr>
          <w:rFonts w:ascii="PT Astra Serif" w:hAnsi="PT Astra Serif"/>
          <w:b/>
          <w:bCs/>
          <w:sz w:val="28"/>
          <w:szCs w:val="28"/>
        </w:rPr>
        <w:t xml:space="preserve"> </w:t>
      </w:r>
      <w:r w:rsidR="00245E62">
        <w:rPr>
          <w:rFonts w:ascii="PT Astra Serif" w:hAnsi="PT Astra Serif"/>
          <w:b/>
          <w:bCs/>
          <w:sz w:val="28"/>
          <w:szCs w:val="28"/>
        </w:rPr>
        <w:t>- 37 обращений (</w:t>
      </w:r>
      <w:r w:rsidR="00245E62">
        <w:rPr>
          <w:rFonts w:ascii="PT Astra Serif" w:hAnsi="PT Astra Serif"/>
          <w:b/>
          <w:bCs/>
          <w:sz w:val="28"/>
          <w:szCs w:val="28"/>
        </w:rPr>
        <w:t xml:space="preserve">36, 3 </w:t>
      </w:r>
      <w:r w:rsidR="00245E62" w:rsidRPr="00100A96">
        <w:rPr>
          <w:rFonts w:ascii="PT Astra Serif" w:hAnsi="PT Astra Serif"/>
          <w:b/>
          <w:bCs/>
          <w:sz w:val="28"/>
          <w:szCs w:val="28"/>
        </w:rPr>
        <w:t>%)</w:t>
      </w:r>
      <w:r w:rsidR="00245E62">
        <w:rPr>
          <w:rFonts w:ascii="PT Astra Serif" w:hAnsi="PT Astra Serif"/>
          <w:b/>
          <w:bCs/>
          <w:sz w:val="28"/>
          <w:szCs w:val="28"/>
        </w:rPr>
        <w:t xml:space="preserve">, </w:t>
      </w:r>
      <w:r w:rsidR="00245E62">
        <w:rPr>
          <w:rFonts w:ascii="PT Astra Serif" w:hAnsi="PT Astra Serif"/>
          <w:bCs/>
          <w:sz w:val="28"/>
          <w:szCs w:val="28"/>
        </w:rPr>
        <w:t>в том числе</w:t>
      </w:r>
      <w:r w:rsidR="00245E62">
        <w:rPr>
          <w:rFonts w:ascii="PT Astra Serif" w:hAnsi="PT Astra Serif"/>
          <w:bCs/>
          <w:sz w:val="28"/>
          <w:szCs w:val="28"/>
        </w:rPr>
        <w:t>:</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xml:space="preserve">- содержание дорог (ремонт) – </w:t>
      </w:r>
      <w:r>
        <w:rPr>
          <w:rFonts w:ascii="PT Astra Serif" w:hAnsi="PT Astra Serif"/>
          <w:bCs/>
          <w:sz w:val="28"/>
          <w:szCs w:val="28"/>
        </w:rPr>
        <w:t>21</w:t>
      </w:r>
      <w:r w:rsidRPr="00245E62">
        <w:rPr>
          <w:rFonts w:ascii="PT Astra Serif" w:hAnsi="PT Astra Serif"/>
          <w:bCs/>
          <w:sz w:val="28"/>
          <w:szCs w:val="28"/>
        </w:rPr>
        <w:t>;</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экология, землепользование – 5;</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освещение – 3;</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w:t>
      </w:r>
      <w:r>
        <w:rPr>
          <w:rFonts w:ascii="PT Astra Serif" w:hAnsi="PT Astra Serif"/>
          <w:bCs/>
          <w:sz w:val="28"/>
          <w:szCs w:val="28"/>
        </w:rPr>
        <w:t xml:space="preserve"> комплексное благоустройство – 7</w:t>
      </w:r>
      <w:r w:rsidRPr="00245E62">
        <w:rPr>
          <w:rFonts w:ascii="PT Astra Serif" w:hAnsi="PT Astra Serif"/>
          <w:bCs/>
          <w:sz w:val="28"/>
          <w:szCs w:val="28"/>
        </w:rPr>
        <w:t>;</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газификация поселений – 1;</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и т.д.</w:t>
      </w:r>
    </w:p>
    <w:p w:rsidR="00D35422" w:rsidRDefault="00D35422" w:rsidP="00245E62">
      <w:pPr>
        <w:autoSpaceDE w:val="0"/>
        <w:autoSpaceDN w:val="0"/>
        <w:adjustRightInd w:val="0"/>
        <w:spacing w:line="276" w:lineRule="auto"/>
        <w:ind w:firstLine="708"/>
        <w:jc w:val="both"/>
        <w:rPr>
          <w:rFonts w:ascii="PT Astra Serif" w:hAnsi="PT Astra Serif"/>
          <w:bCs/>
          <w:sz w:val="28"/>
          <w:szCs w:val="28"/>
        </w:rPr>
      </w:pPr>
    </w:p>
    <w:p w:rsidR="003B1D55" w:rsidRPr="003B1D55" w:rsidRDefault="003B1D55" w:rsidP="00C441A3">
      <w:pPr>
        <w:autoSpaceDE w:val="0"/>
        <w:autoSpaceDN w:val="0"/>
        <w:adjustRightInd w:val="0"/>
        <w:spacing w:line="276" w:lineRule="auto"/>
        <w:ind w:firstLine="708"/>
        <w:jc w:val="both"/>
        <w:rPr>
          <w:rFonts w:ascii="PT Astra Serif" w:hAnsi="PT Astra Serif"/>
          <w:bCs/>
          <w:sz w:val="28"/>
          <w:szCs w:val="28"/>
        </w:rPr>
      </w:pPr>
    </w:p>
    <w:p w:rsidR="00434274" w:rsidRDefault="003B1D55" w:rsidP="00C441A3">
      <w:pPr>
        <w:autoSpaceDE w:val="0"/>
        <w:autoSpaceDN w:val="0"/>
        <w:adjustRightInd w:val="0"/>
        <w:spacing w:line="276" w:lineRule="auto"/>
        <w:ind w:firstLine="708"/>
        <w:jc w:val="both"/>
        <w:rPr>
          <w:rFonts w:ascii="PT Astra Serif" w:hAnsi="PT Astra Serif"/>
          <w:b/>
          <w:bCs/>
          <w:sz w:val="28"/>
          <w:szCs w:val="28"/>
        </w:rPr>
      </w:pPr>
      <w:r w:rsidRPr="00434274">
        <w:rPr>
          <w:rFonts w:ascii="PT Astra Serif" w:hAnsi="PT Astra Serif"/>
          <w:b/>
          <w:bCs/>
          <w:sz w:val="28"/>
          <w:szCs w:val="28"/>
          <w:u w:val="single"/>
          <w:lang w:val="en-US"/>
        </w:rPr>
        <w:t>I</w:t>
      </w:r>
      <w:r w:rsidR="001A7BB2">
        <w:rPr>
          <w:rFonts w:ascii="PT Astra Serif" w:hAnsi="PT Astra Serif"/>
          <w:b/>
          <w:bCs/>
          <w:sz w:val="28"/>
          <w:szCs w:val="28"/>
          <w:u w:val="single"/>
          <w:lang w:val="en-US"/>
        </w:rPr>
        <w:t>II</w:t>
      </w:r>
      <w:r w:rsidRPr="00434274">
        <w:rPr>
          <w:rFonts w:ascii="PT Astra Serif" w:hAnsi="PT Astra Serif"/>
          <w:b/>
          <w:bCs/>
          <w:sz w:val="28"/>
          <w:szCs w:val="28"/>
          <w:u w:val="single"/>
        </w:rPr>
        <w:t xml:space="preserve"> место</w:t>
      </w:r>
      <w:r w:rsidR="00BE071A" w:rsidRPr="00434274">
        <w:rPr>
          <w:rFonts w:ascii="PT Astra Serif" w:hAnsi="PT Astra Serif"/>
          <w:b/>
          <w:bCs/>
          <w:sz w:val="28"/>
          <w:szCs w:val="28"/>
        </w:rPr>
        <w:t xml:space="preserve"> «Социальн</w:t>
      </w:r>
      <w:r w:rsidR="0041028A">
        <w:rPr>
          <w:rFonts w:ascii="PT Astra Serif" w:hAnsi="PT Astra Serif"/>
          <w:b/>
          <w:bCs/>
          <w:sz w:val="28"/>
          <w:szCs w:val="28"/>
        </w:rPr>
        <w:t>ая сфера</w:t>
      </w:r>
      <w:r w:rsidR="00BE071A" w:rsidRPr="00434274">
        <w:rPr>
          <w:rFonts w:ascii="PT Astra Serif" w:hAnsi="PT Astra Serif"/>
          <w:b/>
          <w:bCs/>
          <w:sz w:val="28"/>
          <w:szCs w:val="28"/>
        </w:rPr>
        <w:t xml:space="preserve">» </w:t>
      </w:r>
      <w:r w:rsidR="00822BEF" w:rsidRPr="00434274">
        <w:rPr>
          <w:rFonts w:ascii="PT Astra Serif" w:hAnsi="PT Astra Serif"/>
          <w:b/>
          <w:bCs/>
          <w:sz w:val="28"/>
          <w:szCs w:val="28"/>
        </w:rPr>
        <w:t xml:space="preserve">- </w:t>
      </w:r>
      <w:r w:rsidR="0029345A">
        <w:rPr>
          <w:rFonts w:ascii="PT Astra Serif" w:hAnsi="PT Astra Serif"/>
          <w:b/>
          <w:bCs/>
          <w:sz w:val="28"/>
          <w:szCs w:val="28"/>
        </w:rPr>
        <w:t xml:space="preserve">15 </w:t>
      </w:r>
      <w:r w:rsidR="00822BEF" w:rsidRPr="00434274">
        <w:rPr>
          <w:rFonts w:ascii="PT Astra Serif" w:hAnsi="PT Astra Serif"/>
          <w:b/>
          <w:bCs/>
          <w:sz w:val="28"/>
          <w:szCs w:val="28"/>
        </w:rPr>
        <w:t xml:space="preserve"> </w:t>
      </w:r>
      <w:r w:rsidR="0029345A">
        <w:rPr>
          <w:rFonts w:ascii="PT Astra Serif" w:hAnsi="PT Astra Serif"/>
          <w:b/>
          <w:bCs/>
          <w:sz w:val="28"/>
          <w:szCs w:val="28"/>
        </w:rPr>
        <w:t>вопросов</w:t>
      </w:r>
      <w:r w:rsidR="00822BEF" w:rsidRPr="00434274">
        <w:rPr>
          <w:rFonts w:ascii="PT Astra Serif" w:hAnsi="PT Astra Serif"/>
          <w:b/>
          <w:bCs/>
          <w:sz w:val="28"/>
          <w:szCs w:val="28"/>
        </w:rPr>
        <w:t xml:space="preserve"> (</w:t>
      </w:r>
      <w:r w:rsidR="00245E62">
        <w:rPr>
          <w:rFonts w:ascii="PT Astra Serif" w:hAnsi="PT Astra Serif"/>
          <w:b/>
          <w:bCs/>
          <w:sz w:val="28"/>
          <w:szCs w:val="28"/>
        </w:rPr>
        <w:t>14,</w:t>
      </w:r>
      <w:r w:rsidR="00DB362A">
        <w:rPr>
          <w:rFonts w:ascii="PT Astra Serif" w:hAnsi="PT Astra Serif"/>
          <w:b/>
          <w:bCs/>
          <w:sz w:val="28"/>
          <w:szCs w:val="28"/>
        </w:rPr>
        <w:t xml:space="preserve"> </w:t>
      </w:r>
      <w:r w:rsidR="00245E62">
        <w:rPr>
          <w:rFonts w:ascii="PT Astra Serif" w:hAnsi="PT Astra Serif"/>
          <w:b/>
          <w:bCs/>
          <w:sz w:val="28"/>
          <w:szCs w:val="28"/>
        </w:rPr>
        <w:t xml:space="preserve">7 </w:t>
      </w:r>
      <w:r w:rsidR="00822BEF" w:rsidRPr="00434274">
        <w:rPr>
          <w:rFonts w:ascii="PT Astra Serif" w:hAnsi="PT Astra Serif"/>
          <w:b/>
          <w:bCs/>
          <w:sz w:val="28"/>
          <w:szCs w:val="28"/>
        </w:rPr>
        <w:t>%)</w:t>
      </w:r>
      <w:r w:rsidR="00434274">
        <w:rPr>
          <w:rFonts w:ascii="PT Astra Serif" w:hAnsi="PT Astra Serif"/>
          <w:b/>
          <w:bCs/>
          <w:sz w:val="28"/>
          <w:szCs w:val="28"/>
        </w:rPr>
        <w:t xml:space="preserve">, </w:t>
      </w:r>
      <w:r w:rsidR="00434274" w:rsidRPr="00D82C79">
        <w:rPr>
          <w:rFonts w:ascii="PT Astra Serif" w:hAnsi="PT Astra Serif"/>
          <w:bCs/>
          <w:sz w:val="28"/>
          <w:szCs w:val="28"/>
        </w:rPr>
        <w:t>в том числе:</w:t>
      </w:r>
    </w:p>
    <w:p w:rsidR="0041028A" w:rsidRDefault="0041028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образование – </w:t>
      </w:r>
      <w:r w:rsidR="0029345A">
        <w:rPr>
          <w:rFonts w:ascii="PT Astra Serif" w:hAnsi="PT Astra Serif"/>
          <w:bCs/>
          <w:sz w:val="28"/>
          <w:szCs w:val="28"/>
        </w:rPr>
        <w:t>5</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 оказании финансовой помощи – </w:t>
      </w:r>
      <w:r w:rsidR="0041028A">
        <w:rPr>
          <w:rFonts w:ascii="PT Astra Serif" w:hAnsi="PT Astra Serif"/>
          <w:bCs/>
          <w:sz w:val="28"/>
          <w:szCs w:val="28"/>
        </w:rPr>
        <w:t>4</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w:t>
      </w:r>
      <w:r w:rsidR="0041028A">
        <w:rPr>
          <w:rFonts w:ascii="PT Astra Serif" w:hAnsi="PT Astra Serif"/>
          <w:bCs/>
          <w:sz w:val="28"/>
          <w:szCs w:val="28"/>
        </w:rPr>
        <w:t>здравоохранение</w:t>
      </w:r>
      <w:r>
        <w:rPr>
          <w:rFonts w:ascii="PT Astra Serif" w:hAnsi="PT Astra Serif"/>
          <w:bCs/>
          <w:sz w:val="28"/>
          <w:szCs w:val="28"/>
        </w:rPr>
        <w:t xml:space="preserve"> – </w:t>
      </w:r>
      <w:r w:rsidR="0029345A">
        <w:rPr>
          <w:rFonts w:ascii="PT Astra Serif" w:hAnsi="PT Astra Serif"/>
          <w:bCs/>
          <w:sz w:val="28"/>
          <w:szCs w:val="28"/>
        </w:rPr>
        <w:t>1</w:t>
      </w:r>
      <w:r>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культура – 2</w:t>
      </w:r>
      <w:r w:rsidR="00107386">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труд, зарплата, занятость – 3</w:t>
      </w:r>
      <w:r w:rsidR="00107386">
        <w:rPr>
          <w:rFonts w:ascii="PT Astra Serif" w:hAnsi="PT Astra Serif"/>
          <w:bCs/>
          <w:sz w:val="28"/>
          <w:szCs w:val="28"/>
        </w:rPr>
        <w:t>;</w:t>
      </w:r>
    </w:p>
    <w:p w:rsidR="0029345A" w:rsidRDefault="0029345A" w:rsidP="00C441A3">
      <w:pPr>
        <w:autoSpaceDE w:val="0"/>
        <w:autoSpaceDN w:val="0"/>
        <w:adjustRightInd w:val="0"/>
        <w:spacing w:line="276" w:lineRule="auto"/>
        <w:ind w:firstLine="708"/>
        <w:jc w:val="both"/>
        <w:rPr>
          <w:rFonts w:ascii="PT Astra Serif" w:hAnsi="PT Astra Serif"/>
          <w:bCs/>
          <w:sz w:val="28"/>
          <w:szCs w:val="28"/>
        </w:rPr>
      </w:pPr>
    </w:p>
    <w:p w:rsidR="0029345A" w:rsidRPr="0029345A" w:rsidRDefault="0029345A" w:rsidP="00C441A3">
      <w:pPr>
        <w:autoSpaceDE w:val="0"/>
        <w:autoSpaceDN w:val="0"/>
        <w:adjustRightInd w:val="0"/>
        <w:spacing w:line="276" w:lineRule="auto"/>
        <w:ind w:firstLine="708"/>
        <w:jc w:val="both"/>
        <w:rPr>
          <w:rFonts w:ascii="PT Astra Serif" w:hAnsi="PT Astra Serif"/>
          <w:b/>
          <w:bCs/>
          <w:sz w:val="28"/>
          <w:szCs w:val="28"/>
        </w:rPr>
      </w:pPr>
      <w:r w:rsidRPr="0029345A">
        <w:rPr>
          <w:rFonts w:ascii="PT Astra Serif" w:hAnsi="PT Astra Serif"/>
          <w:b/>
          <w:bCs/>
          <w:sz w:val="28"/>
          <w:szCs w:val="28"/>
        </w:rPr>
        <w:t>Разное</w:t>
      </w:r>
      <w:r w:rsidR="00245E62">
        <w:rPr>
          <w:rFonts w:ascii="PT Astra Serif" w:hAnsi="PT Astra Serif"/>
          <w:b/>
          <w:bCs/>
          <w:sz w:val="28"/>
          <w:szCs w:val="28"/>
        </w:rPr>
        <w:t>: 10 обращений (</w:t>
      </w:r>
      <w:r w:rsidR="00DB362A">
        <w:rPr>
          <w:rFonts w:ascii="PT Astra Serif" w:hAnsi="PT Astra Serif"/>
          <w:b/>
          <w:bCs/>
          <w:sz w:val="28"/>
          <w:szCs w:val="28"/>
        </w:rPr>
        <w:t>9, 8</w:t>
      </w:r>
      <w:r>
        <w:rPr>
          <w:rFonts w:ascii="PT Astra Serif" w:hAnsi="PT Astra Serif"/>
          <w:b/>
          <w:bCs/>
          <w:sz w:val="28"/>
          <w:szCs w:val="28"/>
        </w:rPr>
        <w:t>%).</w:t>
      </w:r>
    </w:p>
    <w:p w:rsidR="00F76FF1" w:rsidRDefault="00F76FF1" w:rsidP="00C441A3">
      <w:pPr>
        <w:autoSpaceDE w:val="0"/>
        <w:autoSpaceDN w:val="0"/>
        <w:adjustRightInd w:val="0"/>
        <w:spacing w:line="276" w:lineRule="auto"/>
        <w:ind w:firstLine="708"/>
        <w:jc w:val="both"/>
        <w:rPr>
          <w:rFonts w:ascii="PT Astra Serif" w:hAnsi="PT Astra Serif"/>
          <w:bCs/>
          <w:sz w:val="28"/>
          <w:szCs w:val="28"/>
        </w:rPr>
      </w:pPr>
    </w:p>
    <w:p w:rsidR="00C521D8" w:rsidRPr="00B94DB3" w:rsidRDefault="00C521D8" w:rsidP="00C441A3">
      <w:pPr>
        <w:autoSpaceDE w:val="0"/>
        <w:autoSpaceDN w:val="0"/>
        <w:adjustRightInd w:val="0"/>
        <w:spacing w:line="276" w:lineRule="auto"/>
        <w:ind w:firstLine="709"/>
        <w:jc w:val="center"/>
        <w:rPr>
          <w:rFonts w:ascii="PT Astra Serif" w:hAnsi="PT Astra Serif"/>
          <w:b/>
          <w:bCs/>
          <w:i/>
          <w:sz w:val="28"/>
          <w:szCs w:val="28"/>
          <w:u w:val="single"/>
        </w:rPr>
      </w:pPr>
      <w:r w:rsidRPr="00B94DB3">
        <w:rPr>
          <w:rFonts w:ascii="PT Astra Serif" w:hAnsi="PT Astra Serif"/>
          <w:b/>
          <w:bCs/>
          <w:i/>
          <w:sz w:val="28"/>
          <w:szCs w:val="28"/>
          <w:u w:val="single"/>
        </w:rPr>
        <w:t>Коллективные и повторные обращения</w:t>
      </w:r>
    </w:p>
    <w:p w:rsidR="00C521D8" w:rsidRPr="00100A96" w:rsidRDefault="00C521D8" w:rsidP="00C441A3">
      <w:pPr>
        <w:autoSpaceDE w:val="0"/>
        <w:autoSpaceDN w:val="0"/>
        <w:adjustRightInd w:val="0"/>
        <w:spacing w:line="276" w:lineRule="auto"/>
        <w:ind w:firstLine="709"/>
        <w:jc w:val="both"/>
        <w:rPr>
          <w:rFonts w:ascii="PT Astra Serif" w:hAnsi="PT Astra Serif"/>
          <w:bCs/>
          <w:sz w:val="28"/>
          <w:szCs w:val="28"/>
        </w:rPr>
      </w:pPr>
      <w:r>
        <w:rPr>
          <w:rFonts w:ascii="PT Astra Serif" w:hAnsi="PT Astra Serif"/>
          <w:b/>
          <w:bCs/>
          <w:sz w:val="28"/>
          <w:szCs w:val="28"/>
        </w:rPr>
        <w:t>К</w:t>
      </w:r>
      <w:r w:rsidRPr="00100A96">
        <w:rPr>
          <w:rFonts w:ascii="PT Astra Serif" w:hAnsi="PT Astra Serif"/>
          <w:b/>
          <w:bCs/>
          <w:sz w:val="28"/>
          <w:szCs w:val="28"/>
        </w:rPr>
        <w:t>оллективные обращения</w:t>
      </w:r>
      <w:r w:rsidRPr="00100A96">
        <w:rPr>
          <w:rFonts w:ascii="PT Astra Serif" w:hAnsi="PT Astra Serif"/>
          <w:bCs/>
          <w:sz w:val="28"/>
          <w:szCs w:val="28"/>
        </w:rPr>
        <w:t xml:space="preserve"> </w:t>
      </w:r>
      <w:r>
        <w:rPr>
          <w:rFonts w:ascii="PT Astra Serif" w:hAnsi="PT Astra Serif"/>
          <w:bCs/>
          <w:sz w:val="28"/>
          <w:szCs w:val="28"/>
        </w:rPr>
        <w:t xml:space="preserve">составляют </w:t>
      </w:r>
      <w:r w:rsidR="00245E62">
        <w:rPr>
          <w:rFonts w:ascii="PT Astra Serif" w:hAnsi="PT Astra Serif"/>
          <w:b/>
          <w:bCs/>
          <w:sz w:val="28"/>
          <w:szCs w:val="28"/>
        </w:rPr>
        <w:t xml:space="preserve"> 9,8</w:t>
      </w:r>
      <w:r w:rsidR="0029345A">
        <w:rPr>
          <w:rFonts w:ascii="PT Astra Serif" w:hAnsi="PT Astra Serif"/>
          <w:b/>
          <w:bCs/>
          <w:sz w:val="28"/>
          <w:szCs w:val="28"/>
        </w:rPr>
        <w:t xml:space="preserve">  </w:t>
      </w:r>
      <w:r w:rsidRPr="00100A96">
        <w:rPr>
          <w:rFonts w:ascii="PT Astra Serif" w:hAnsi="PT Astra Serif"/>
          <w:b/>
          <w:bCs/>
          <w:sz w:val="28"/>
          <w:szCs w:val="28"/>
        </w:rPr>
        <w:t xml:space="preserve">% </w:t>
      </w:r>
      <w:r w:rsidRPr="00100A96">
        <w:rPr>
          <w:rFonts w:ascii="PT Astra Serif" w:hAnsi="PT Astra Serif"/>
          <w:bCs/>
          <w:sz w:val="28"/>
          <w:szCs w:val="28"/>
        </w:rPr>
        <w:t>от общего количества (</w:t>
      </w:r>
      <w:r w:rsidR="0029345A">
        <w:rPr>
          <w:rFonts w:ascii="PT Astra Serif" w:hAnsi="PT Astra Serif"/>
          <w:bCs/>
          <w:sz w:val="28"/>
          <w:szCs w:val="28"/>
        </w:rPr>
        <w:t>10</w:t>
      </w:r>
      <w:r w:rsidRPr="00100A96">
        <w:rPr>
          <w:rFonts w:ascii="PT Astra Serif" w:hAnsi="PT Astra Serif"/>
          <w:bCs/>
          <w:sz w:val="28"/>
          <w:szCs w:val="28"/>
        </w:rPr>
        <w:t xml:space="preserve"> из </w:t>
      </w:r>
      <w:r w:rsidR="00245E62">
        <w:rPr>
          <w:rFonts w:ascii="PT Astra Serif" w:hAnsi="PT Astra Serif"/>
          <w:bCs/>
          <w:sz w:val="28"/>
          <w:szCs w:val="28"/>
        </w:rPr>
        <w:t>102</w:t>
      </w:r>
      <w:r w:rsidRPr="00100A96">
        <w:rPr>
          <w:rFonts w:ascii="PT Astra Serif" w:hAnsi="PT Astra Serif"/>
          <w:bCs/>
          <w:sz w:val="28"/>
          <w:szCs w:val="28"/>
        </w:rPr>
        <w:t>).</w:t>
      </w:r>
    </w:p>
    <w:p w:rsidR="00C521D8" w:rsidRPr="00100A96" w:rsidRDefault="00C521D8" w:rsidP="00C441A3">
      <w:pPr>
        <w:autoSpaceDE w:val="0"/>
        <w:autoSpaceDN w:val="0"/>
        <w:adjustRightInd w:val="0"/>
        <w:spacing w:line="276" w:lineRule="auto"/>
        <w:ind w:firstLine="709"/>
        <w:jc w:val="both"/>
        <w:rPr>
          <w:rFonts w:ascii="PT Astra Serif" w:hAnsi="PT Astra Serif"/>
          <w:bCs/>
          <w:sz w:val="28"/>
          <w:szCs w:val="28"/>
        </w:rPr>
      </w:pPr>
      <w:r w:rsidRPr="00100A96">
        <w:rPr>
          <w:rFonts w:ascii="PT Astra Serif" w:hAnsi="PT Astra Serif"/>
          <w:bCs/>
          <w:sz w:val="28"/>
          <w:szCs w:val="28"/>
        </w:rPr>
        <w:t xml:space="preserve">Количество </w:t>
      </w:r>
      <w:r w:rsidRPr="00100A96">
        <w:rPr>
          <w:rFonts w:ascii="PT Astra Serif" w:hAnsi="PT Astra Serif"/>
          <w:b/>
          <w:bCs/>
          <w:sz w:val="28"/>
          <w:szCs w:val="28"/>
        </w:rPr>
        <w:t>повторных обращений</w:t>
      </w:r>
      <w:r w:rsidRPr="00100A96">
        <w:rPr>
          <w:rFonts w:ascii="PT Astra Serif" w:hAnsi="PT Astra Serif"/>
          <w:bCs/>
          <w:sz w:val="28"/>
          <w:szCs w:val="28"/>
        </w:rPr>
        <w:t xml:space="preserve"> в обзорном</w:t>
      </w:r>
      <w:r>
        <w:rPr>
          <w:rFonts w:ascii="PT Astra Serif" w:hAnsi="PT Astra Serif"/>
          <w:bCs/>
          <w:sz w:val="28"/>
          <w:szCs w:val="28"/>
        </w:rPr>
        <w:t xml:space="preserve"> периоде </w:t>
      </w:r>
      <w:r w:rsidRPr="00CE6EE6">
        <w:rPr>
          <w:rFonts w:ascii="PT Astra Serif" w:hAnsi="PT Astra Serif"/>
          <w:bCs/>
          <w:sz w:val="28"/>
          <w:szCs w:val="28"/>
        </w:rPr>
        <w:t>составля</w:t>
      </w:r>
      <w:r>
        <w:rPr>
          <w:rFonts w:ascii="PT Astra Serif" w:hAnsi="PT Astra Serif"/>
          <w:bCs/>
          <w:sz w:val="28"/>
          <w:szCs w:val="28"/>
        </w:rPr>
        <w:t>е</w:t>
      </w:r>
      <w:r w:rsidRPr="00CE6EE6">
        <w:rPr>
          <w:rFonts w:ascii="PT Astra Serif" w:hAnsi="PT Astra Serif"/>
          <w:bCs/>
          <w:sz w:val="28"/>
          <w:szCs w:val="28"/>
        </w:rPr>
        <w:t xml:space="preserve">т </w:t>
      </w:r>
      <w:r w:rsidR="00245E62" w:rsidRPr="00DB362A">
        <w:rPr>
          <w:rFonts w:ascii="PT Astra Serif" w:hAnsi="PT Astra Serif"/>
          <w:b/>
          <w:bCs/>
          <w:sz w:val="28"/>
          <w:szCs w:val="28"/>
        </w:rPr>
        <w:t>2,9</w:t>
      </w:r>
      <w:r w:rsidRPr="00DB362A">
        <w:rPr>
          <w:rFonts w:ascii="PT Astra Serif" w:hAnsi="PT Astra Serif"/>
          <w:b/>
          <w:bCs/>
          <w:sz w:val="28"/>
          <w:szCs w:val="28"/>
        </w:rPr>
        <w:t xml:space="preserve"> %</w:t>
      </w:r>
      <w:r>
        <w:rPr>
          <w:rFonts w:ascii="PT Astra Serif" w:hAnsi="PT Astra Serif"/>
          <w:bCs/>
          <w:sz w:val="28"/>
          <w:szCs w:val="28"/>
        </w:rPr>
        <w:t xml:space="preserve"> </w:t>
      </w:r>
      <w:r w:rsidRPr="00100A96">
        <w:rPr>
          <w:rFonts w:ascii="PT Astra Serif" w:hAnsi="PT Astra Serif"/>
          <w:bCs/>
          <w:sz w:val="28"/>
          <w:szCs w:val="28"/>
        </w:rPr>
        <w:t>(</w:t>
      </w:r>
      <w:r w:rsidR="0029345A">
        <w:rPr>
          <w:rFonts w:ascii="PT Astra Serif" w:hAnsi="PT Astra Serif"/>
          <w:bCs/>
          <w:sz w:val="28"/>
          <w:szCs w:val="28"/>
        </w:rPr>
        <w:t>3</w:t>
      </w:r>
      <w:r w:rsidRPr="00100A96">
        <w:rPr>
          <w:rFonts w:ascii="PT Astra Serif" w:hAnsi="PT Astra Serif"/>
          <w:bCs/>
          <w:sz w:val="28"/>
          <w:szCs w:val="28"/>
        </w:rPr>
        <w:t xml:space="preserve"> из </w:t>
      </w:r>
      <w:r w:rsidR="00245E62">
        <w:rPr>
          <w:rFonts w:ascii="PT Astra Serif" w:hAnsi="PT Astra Serif"/>
          <w:bCs/>
          <w:sz w:val="28"/>
          <w:szCs w:val="28"/>
        </w:rPr>
        <w:t>102</w:t>
      </w:r>
      <w:r w:rsidRPr="00100A96">
        <w:rPr>
          <w:rFonts w:ascii="PT Astra Serif" w:hAnsi="PT Astra Serif"/>
          <w:bCs/>
          <w:sz w:val="28"/>
          <w:szCs w:val="28"/>
        </w:rPr>
        <w:t>).</w:t>
      </w:r>
    </w:p>
    <w:p w:rsidR="00C521D8" w:rsidRDefault="00C521D8" w:rsidP="00C441A3">
      <w:pPr>
        <w:spacing w:line="276" w:lineRule="auto"/>
        <w:rPr>
          <w:rFonts w:ascii="PT Astra Serif" w:hAnsi="PT Astra Serif"/>
          <w:sz w:val="28"/>
          <w:szCs w:val="28"/>
        </w:rPr>
      </w:pPr>
    </w:p>
    <w:p w:rsidR="00C521D8" w:rsidRPr="00C7026F" w:rsidRDefault="00C521D8" w:rsidP="00C441A3">
      <w:pPr>
        <w:spacing w:line="276" w:lineRule="auto"/>
        <w:ind w:firstLine="709"/>
        <w:jc w:val="both"/>
        <w:rPr>
          <w:sz w:val="28"/>
          <w:szCs w:val="28"/>
        </w:rPr>
      </w:pPr>
      <w:r w:rsidRPr="00C7026F">
        <w:rPr>
          <w:sz w:val="28"/>
          <w:szCs w:val="28"/>
        </w:rPr>
        <w:t xml:space="preserve">Большинство обращений граждан рассматривалось с выездом на место Главы Администрации муниципального образования «Радищевский район» и </w:t>
      </w:r>
      <w:r w:rsidRPr="00C7026F">
        <w:rPr>
          <w:sz w:val="28"/>
          <w:szCs w:val="28"/>
        </w:rPr>
        <w:lastRenderedPageBreak/>
        <w:t xml:space="preserve">специалистов Администрации муниципального образования «Радищевский район». </w:t>
      </w:r>
    </w:p>
    <w:p w:rsidR="00471FF2" w:rsidRDefault="00471FF2" w:rsidP="00C441A3">
      <w:pPr>
        <w:tabs>
          <w:tab w:val="left" w:pos="912"/>
          <w:tab w:val="center" w:pos="5173"/>
        </w:tabs>
        <w:spacing w:line="276" w:lineRule="auto"/>
        <w:jc w:val="center"/>
        <w:rPr>
          <w:b/>
          <w:i/>
          <w:sz w:val="28"/>
          <w:szCs w:val="28"/>
          <w:u w:val="single"/>
        </w:rPr>
      </w:pPr>
    </w:p>
    <w:p w:rsidR="00C521D8" w:rsidRPr="001A7BB2" w:rsidRDefault="00C521D8" w:rsidP="00C441A3">
      <w:pPr>
        <w:tabs>
          <w:tab w:val="left" w:pos="912"/>
          <w:tab w:val="center" w:pos="5173"/>
        </w:tabs>
        <w:spacing w:line="276" w:lineRule="auto"/>
        <w:jc w:val="center"/>
        <w:rPr>
          <w:b/>
          <w:i/>
          <w:sz w:val="28"/>
          <w:szCs w:val="28"/>
          <w:u w:val="single"/>
        </w:rPr>
      </w:pPr>
      <w:r w:rsidRPr="001A7BB2">
        <w:rPr>
          <w:b/>
          <w:i/>
          <w:sz w:val="28"/>
          <w:szCs w:val="28"/>
          <w:u w:val="single"/>
        </w:rPr>
        <w:t>Результативность рассмотрения обращений граждан и организаций:</w:t>
      </w:r>
    </w:p>
    <w:p w:rsidR="00C521D8" w:rsidRPr="00C7026F" w:rsidRDefault="00C521D8" w:rsidP="00C441A3">
      <w:pPr>
        <w:spacing w:line="276" w:lineRule="auto"/>
        <w:ind w:firstLine="709"/>
        <w:jc w:val="both"/>
        <w:rPr>
          <w:sz w:val="28"/>
          <w:szCs w:val="28"/>
        </w:rPr>
      </w:pPr>
      <w:r w:rsidRPr="00C7026F">
        <w:rPr>
          <w:sz w:val="28"/>
          <w:szCs w:val="28"/>
        </w:rPr>
        <w:t>- положительно решен</w:t>
      </w:r>
      <w:r w:rsidR="004F539C">
        <w:rPr>
          <w:sz w:val="28"/>
          <w:szCs w:val="28"/>
        </w:rPr>
        <w:t>о</w:t>
      </w:r>
      <w:r w:rsidRPr="00C7026F">
        <w:rPr>
          <w:sz w:val="28"/>
          <w:szCs w:val="28"/>
        </w:rPr>
        <w:t xml:space="preserve"> </w:t>
      </w:r>
      <w:r w:rsidR="00DB362A">
        <w:rPr>
          <w:sz w:val="28"/>
          <w:szCs w:val="28"/>
        </w:rPr>
        <w:t>30</w:t>
      </w:r>
      <w:r w:rsidRPr="00C7026F">
        <w:rPr>
          <w:sz w:val="28"/>
          <w:szCs w:val="28"/>
        </w:rPr>
        <w:t xml:space="preserve"> обращени</w:t>
      </w:r>
      <w:r w:rsidR="00471FF2">
        <w:rPr>
          <w:sz w:val="28"/>
          <w:szCs w:val="28"/>
        </w:rPr>
        <w:t>й</w:t>
      </w:r>
      <w:r w:rsidRPr="00C7026F">
        <w:rPr>
          <w:sz w:val="28"/>
          <w:szCs w:val="28"/>
        </w:rPr>
        <w:t xml:space="preserve"> (</w:t>
      </w:r>
      <w:r w:rsidR="00DB362A">
        <w:rPr>
          <w:sz w:val="28"/>
          <w:szCs w:val="28"/>
        </w:rPr>
        <w:t>29,4</w:t>
      </w:r>
      <w:r w:rsidRPr="00C7026F">
        <w:rPr>
          <w:sz w:val="28"/>
          <w:szCs w:val="28"/>
        </w:rPr>
        <w:t>%)</w:t>
      </w:r>
      <w:r w:rsidR="00A22F5E">
        <w:rPr>
          <w:sz w:val="28"/>
          <w:szCs w:val="28"/>
        </w:rPr>
        <w:t xml:space="preserve">, </w:t>
      </w:r>
    </w:p>
    <w:p w:rsidR="00A22F5E" w:rsidRDefault="00A22F5E" w:rsidP="00C441A3">
      <w:pPr>
        <w:spacing w:line="276" w:lineRule="auto"/>
        <w:ind w:firstLine="709"/>
        <w:jc w:val="both"/>
        <w:rPr>
          <w:sz w:val="28"/>
          <w:szCs w:val="28"/>
        </w:rPr>
      </w:pPr>
      <w:r w:rsidRPr="00C7026F">
        <w:rPr>
          <w:sz w:val="28"/>
          <w:szCs w:val="28"/>
        </w:rPr>
        <w:t xml:space="preserve">- </w:t>
      </w:r>
      <w:r w:rsidR="00DB362A">
        <w:rPr>
          <w:sz w:val="28"/>
          <w:szCs w:val="28"/>
        </w:rPr>
        <w:t>даны разъяснения на 68</w:t>
      </w:r>
      <w:r w:rsidRPr="00C7026F">
        <w:rPr>
          <w:sz w:val="28"/>
          <w:szCs w:val="28"/>
        </w:rPr>
        <w:t xml:space="preserve"> обращени</w:t>
      </w:r>
      <w:r w:rsidR="00094D09">
        <w:rPr>
          <w:sz w:val="28"/>
          <w:szCs w:val="28"/>
        </w:rPr>
        <w:t>я</w:t>
      </w:r>
      <w:r w:rsidR="00DB362A">
        <w:rPr>
          <w:sz w:val="28"/>
          <w:szCs w:val="28"/>
        </w:rPr>
        <w:t xml:space="preserve"> (66,6</w:t>
      </w:r>
      <w:r>
        <w:rPr>
          <w:sz w:val="28"/>
          <w:szCs w:val="28"/>
        </w:rPr>
        <w:t>%).</w:t>
      </w:r>
    </w:p>
    <w:p w:rsidR="00C521D8" w:rsidRPr="00C7026F" w:rsidRDefault="00C521D8" w:rsidP="00C441A3">
      <w:pPr>
        <w:spacing w:line="276" w:lineRule="auto"/>
        <w:ind w:firstLine="709"/>
        <w:jc w:val="both"/>
        <w:rPr>
          <w:sz w:val="28"/>
          <w:szCs w:val="28"/>
        </w:rPr>
      </w:pPr>
    </w:p>
    <w:p w:rsidR="00A22F5E" w:rsidRDefault="00665770" w:rsidP="00C441A3">
      <w:pPr>
        <w:spacing w:line="276" w:lineRule="auto"/>
        <w:ind w:firstLine="709"/>
        <w:jc w:val="both"/>
        <w:rPr>
          <w:sz w:val="28"/>
          <w:szCs w:val="28"/>
        </w:rPr>
      </w:pPr>
      <w:r>
        <w:rPr>
          <w:sz w:val="28"/>
          <w:szCs w:val="28"/>
        </w:rPr>
        <w:t>В соответствии с законодательством Глава Администрации, проводи</w:t>
      </w:r>
      <w:r w:rsidR="00094D09">
        <w:rPr>
          <w:sz w:val="28"/>
          <w:szCs w:val="28"/>
        </w:rPr>
        <w:t>т личные приёмы граждан. За 1 полугодие  2023</w:t>
      </w:r>
      <w:r>
        <w:rPr>
          <w:sz w:val="28"/>
          <w:szCs w:val="28"/>
        </w:rPr>
        <w:t xml:space="preserve"> год</w:t>
      </w:r>
      <w:r w:rsidR="00094D09">
        <w:rPr>
          <w:sz w:val="28"/>
          <w:szCs w:val="28"/>
        </w:rPr>
        <w:t>а</w:t>
      </w:r>
      <w:r w:rsidR="00400FB3">
        <w:rPr>
          <w:sz w:val="28"/>
          <w:szCs w:val="28"/>
        </w:rPr>
        <w:t xml:space="preserve"> проведено 3</w:t>
      </w:r>
      <w:r>
        <w:rPr>
          <w:sz w:val="28"/>
          <w:szCs w:val="28"/>
        </w:rPr>
        <w:t xml:space="preserve"> личных п</w:t>
      </w:r>
      <w:r w:rsidR="00400FB3">
        <w:rPr>
          <w:sz w:val="28"/>
          <w:szCs w:val="28"/>
        </w:rPr>
        <w:t>риёма, в ходе которых принято 5</w:t>
      </w:r>
      <w:r>
        <w:rPr>
          <w:sz w:val="28"/>
          <w:szCs w:val="28"/>
        </w:rPr>
        <w:t xml:space="preserve"> человек</w:t>
      </w:r>
      <w:r w:rsidR="00A22F5E">
        <w:rPr>
          <w:sz w:val="28"/>
          <w:szCs w:val="28"/>
        </w:rPr>
        <w:t>.</w:t>
      </w:r>
    </w:p>
    <w:p w:rsidR="00665770" w:rsidRDefault="00665770" w:rsidP="00C441A3">
      <w:pPr>
        <w:spacing w:line="276" w:lineRule="auto"/>
        <w:ind w:firstLine="709"/>
        <w:jc w:val="both"/>
        <w:rPr>
          <w:sz w:val="28"/>
          <w:szCs w:val="28"/>
        </w:rPr>
      </w:pPr>
      <w:r>
        <w:rPr>
          <w:sz w:val="28"/>
          <w:szCs w:val="28"/>
        </w:rPr>
        <w:t xml:space="preserve">Так же в целях выстраивания эффективной системы обратной связи с населением Глава Администрации муниципального образования «Радищевский район» проводит встречи с населением, в ходе которых ведёт разъяснительную работу, обсуждает предложения и выслушивает мнения жителей по различным вопросам жизнедеятельности. За </w:t>
      </w:r>
      <w:r w:rsidR="00EA2459">
        <w:rPr>
          <w:sz w:val="28"/>
          <w:szCs w:val="28"/>
        </w:rPr>
        <w:t>первое полугодие 2023</w:t>
      </w:r>
      <w:r>
        <w:rPr>
          <w:sz w:val="28"/>
          <w:szCs w:val="28"/>
        </w:rPr>
        <w:t xml:space="preserve"> год</w:t>
      </w:r>
      <w:r w:rsidR="00EA2459">
        <w:rPr>
          <w:sz w:val="28"/>
          <w:szCs w:val="28"/>
        </w:rPr>
        <w:t>а</w:t>
      </w:r>
      <w:r>
        <w:rPr>
          <w:sz w:val="28"/>
          <w:szCs w:val="28"/>
        </w:rPr>
        <w:t xml:space="preserve"> проведено </w:t>
      </w:r>
      <w:r w:rsidRPr="00EA2459">
        <w:rPr>
          <w:b/>
          <w:sz w:val="28"/>
          <w:szCs w:val="28"/>
        </w:rPr>
        <w:t>6</w:t>
      </w:r>
      <w:r>
        <w:rPr>
          <w:sz w:val="28"/>
          <w:szCs w:val="28"/>
        </w:rPr>
        <w:t xml:space="preserve"> встреч с населением, из них с участием Главы Администрации муниципалитета - </w:t>
      </w:r>
      <w:r w:rsidR="00400FB3">
        <w:rPr>
          <w:b/>
          <w:sz w:val="28"/>
          <w:szCs w:val="28"/>
        </w:rPr>
        <w:t>6</w:t>
      </w:r>
      <w:r>
        <w:rPr>
          <w:sz w:val="28"/>
          <w:szCs w:val="28"/>
        </w:rPr>
        <w:t xml:space="preserve"> встреч (по итогам которых было дано </w:t>
      </w:r>
      <w:r w:rsidR="00C441A3">
        <w:rPr>
          <w:b/>
          <w:sz w:val="28"/>
          <w:szCs w:val="28"/>
        </w:rPr>
        <w:t>64</w:t>
      </w:r>
      <w:r w:rsidR="00C441A3">
        <w:rPr>
          <w:sz w:val="28"/>
          <w:szCs w:val="28"/>
        </w:rPr>
        <w:t xml:space="preserve"> поручения</w:t>
      </w:r>
      <w:r>
        <w:rPr>
          <w:sz w:val="28"/>
          <w:szCs w:val="28"/>
        </w:rPr>
        <w:t xml:space="preserve">). Все поручения отработаны. </w:t>
      </w:r>
    </w:p>
    <w:p w:rsidR="00665770" w:rsidRDefault="00665770" w:rsidP="00C441A3">
      <w:pPr>
        <w:spacing w:line="276" w:lineRule="auto"/>
        <w:ind w:firstLine="709"/>
        <w:jc w:val="both"/>
        <w:rPr>
          <w:rFonts w:ascii="PT Astra Serif" w:hAnsi="PT Astra Serif"/>
          <w:sz w:val="28"/>
          <w:szCs w:val="28"/>
        </w:rPr>
      </w:pPr>
    </w:p>
    <w:p w:rsidR="00A22F5E" w:rsidRPr="00100A96" w:rsidRDefault="00A22F5E" w:rsidP="00C441A3">
      <w:pPr>
        <w:spacing w:line="276" w:lineRule="auto"/>
        <w:ind w:firstLine="709"/>
        <w:jc w:val="both"/>
        <w:rPr>
          <w:rFonts w:ascii="PT Astra Serif" w:hAnsi="PT Astra Serif"/>
          <w:sz w:val="28"/>
          <w:szCs w:val="28"/>
        </w:rPr>
      </w:pPr>
    </w:p>
    <w:p w:rsidR="00F44375" w:rsidRPr="00100A96" w:rsidRDefault="00F44375" w:rsidP="00C441A3">
      <w:pPr>
        <w:spacing w:line="276" w:lineRule="auto"/>
        <w:rPr>
          <w:rFonts w:ascii="PT Astra Serif" w:hAnsi="PT Astra Serif"/>
          <w:sz w:val="28"/>
          <w:szCs w:val="28"/>
        </w:rPr>
      </w:pPr>
    </w:p>
    <w:p w:rsidR="00100A96" w:rsidRPr="00100A96" w:rsidRDefault="00E00BD8" w:rsidP="00C441A3">
      <w:pPr>
        <w:spacing w:line="276" w:lineRule="auto"/>
        <w:rPr>
          <w:rFonts w:ascii="PT Astra Serif" w:hAnsi="PT Astra Serif"/>
          <w:sz w:val="28"/>
          <w:szCs w:val="28"/>
        </w:rPr>
      </w:pPr>
      <w:r w:rsidRPr="00100A96">
        <w:rPr>
          <w:rFonts w:ascii="PT Astra Serif" w:hAnsi="PT Astra Serif"/>
          <w:sz w:val="28"/>
          <w:szCs w:val="28"/>
        </w:rPr>
        <w:t>Н</w:t>
      </w:r>
      <w:r w:rsidR="008C0C54" w:rsidRPr="00100A96">
        <w:rPr>
          <w:rFonts w:ascii="PT Astra Serif" w:hAnsi="PT Astra Serif"/>
          <w:sz w:val="28"/>
          <w:szCs w:val="28"/>
        </w:rPr>
        <w:t>ачальник</w:t>
      </w:r>
      <w:r w:rsidR="009236D2" w:rsidRPr="00100A96">
        <w:rPr>
          <w:rFonts w:ascii="PT Astra Serif" w:hAnsi="PT Astra Serif"/>
          <w:sz w:val="28"/>
          <w:szCs w:val="28"/>
        </w:rPr>
        <w:t xml:space="preserve"> </w:t>
      </w:r>
      <w:r w:rsidR="00100A96" w:rsidRPr="00100A96">
        <w:rPr>
          <w:rFonts w:ascii="PT Astra Serif" w:hAnsi="PT Astra Serif"/>
          <w:sz w:val="28"/>
          <w:szCs w:val="28"/>
        </w:rPr>
        <w:t xml:space="preserve">отдела </w:t>
      </w:r>
    </w:p>
    <w:p w:rsidR="00100A96" w:rsidRPr="00100A96"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организационного обеспечения </w:t>
      </w:r>
    </w:p>
    <w:p w:rsidR="00100A96" w:rsidRPr="00100A96"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Администрации муниципального образования </w:t>
      </w:r>
    </w:p>
    <w:p w:rsidR="00AE6048"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«Радищевский район»                                                                          </w:t>
      </w:r>
      <w:r w:rsidR="00EA2459">
        <w:rPr>
          <w:rFonts w:ascii="PT Astra Serif" w:hAnsi="PT Astra Serif"/>
          <w:sz w:val="28"/>
          <w:szCs w:val="28"/>
        </w:rPr>
        <w:t>О.С.Храмова</w:t>
      </w:r>
    </w:p>
    <w:sectPr w:rsidR="00AE6048" w:rsidSect="00A40170">
      <w:headerReference w:type="even" r:id="rId9"/>
      <w:headerReference w:type="default" r:id="rId10"/>
      <w:footerReference w:type="even" r:id="rId11"/>
      <w:foot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C1" w:rsidRDefault="00B02BC1">
      <w:r>
        <w:separator/>
      </w:r>
    </w:p>
  </w:endnote>
  <w:endnote w:type="continuationSeparator" w:id="0">
    <w:p w:rsidR="00B02BC1" w:rsidRDefault="00B0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p>
  <w:p w:rsidR="00585311" w:rsidRDefault="005853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C1" w:rsidRDefault="00B02BC1">
      <w:r>
        <w:separator/>
      </w:r>
    </w:p>
  </w:footnote>
  <w:footnote w:type="continuationSeparator" w:id="0">
    <w:p w:rsidR="00B02BC1" w:rsidRDefault="00B0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9D08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362A">
      <w:rPr>
        <w:rStyle w:val="a6"/>
        <w:noProof/>
      </w:rPr>
      <w:t>3</w:t>
    </w:r>
    <w:r>
      <w:rPr>
        <w:rStyle w:val="a6"/>
      </w:rPr>
      <w:fldChar w:fldCharType="end"/>
    </w:r>
  </w:p>
  <w:p w:rsidR="00585311" w:rsidRDefault="00585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5A"/>
    <w:multiLevelType w:val="hybridMultilevel"/>
    <w:tmpl w:val="7FD4730A"/>
    <w:lvl w:ilvl="0" w:tplc="A056B57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623D5"/>
    <w:multiLevelType w:val="hybridMultilevel"/>
    <w:tmpl w:val="293E73C4"/>
    <w:lvl w:ilvl="0" w:tplc="04190009">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041079"/>
    <w:multiLevelType w:val="hybridMultilevel"/>
    <w:tmpl w:val="59C40E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B7138"/>
    <w:multiLevelType w:val="hybridMultilevel"/>
    <w:tmpl w:val="F760B1B0"/>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B">
      <w:start w:val="1"/>
      <w:numFmt w:val="bullet"/>
      <w:lvlText w:val=""/>
      <w:lvlJc w:val="left"/>
      <w:pPr>
        <w:tabs>
          <w:tab w:val="num" w:pos="3060"/>
        </w:tabs>
        <w:ind w:left="3060" w:hanging="360"/>
      </w:pPr>
      <w:rPr>
        <w:rFonts w:ascii="Wingdings" w:hAnsi="Wingdings" w:hint="default"/>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4">
    <w:nsid w:val="1E7702AB"/>
    <w:multiLevelType w:val="hybridMultilevel"/>
    <w:tmpl w:val="7BD65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B34F1A"/>
    <w:multiLevelType w:val="hybridMultilevel"/>
    <w:tmpl w:val="CE1243B2"/>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D">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8F5BDB"/>
    <w:multiLevelType w:val="hybridMultilevel"/>
    <w:tmpl w:val="93C2147C"/>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406C1"/>
    <w:multiLevelType w:val="hybridMultilevel"/>
    <w:tmpl w:val="C758EDA6"/>
    <w:lvl w:ilvl="0" w:tplc="04190009">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1DC07F7"/>
    <w:multiLevelType w:val="hybridMultilevel"/>
    <w:tmpl w:val="97F667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A2A2D40"/>
    <w:multiLevelType w:val="hybridMultilevel"/>
    <w:tmpl w:val="23FE0A92"/>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F27956"/>
    <w:multiLevelType w:val="multilevel"/>
    <w:tmpl w:val="3EC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AF314D"/>
    <w:multiLevelType w:val="hybridMultilevel"/>
    <w:tmpl w:val="1CDEE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1E713B"/>
    <w:multiLevelType w:val="hybridMultilevel"/>
    <w:tmpl w:val="5636F22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3">
    <w:nsid w:val="482F684C"/>
    <w:multiLevelType w:val="hybridMultilevel"/>
    <w:tmpl w:val="6BFCFF5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6F27A8"/>
    <w:multiLevelType w:val="hybridMultilevel"/>
    <w:tmpl w:val="0F74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B41E1"/>
    <w:multiLevelType w:val="hybridMultilevel"/>
    <w:tmpl w:val="25A6BA44"/>
    <w:lvl w:ilvl="0" w:tplc="7766ECD2">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E50D28"/>
    <w:multiLevelType w:val="hybridMultilevel"/>
    <w:tmpl w:val="E4B0C3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D917B6"/>
    <w:multiLevelType w:val="hybridMultilevel"/>
    <w:tmpl w:val="FB9ADAE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3305F"/>
    <w:multiLevelType w:val="hybridMultilevel"/>
    <w:tmpl w:val="EF9C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C312EB"/>
    <w:multiLevelType w:val="hybridMultilevel"/>
    <w:tmpl w:val="005E8C9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6D16C7"/>
    <w:multiLevelType w:val="hybridMultilevel"/>
    <w:tmpl w:val="2CB21A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BE76AE6"/>
    <w:multiLevelType w:val="hybridMultilevel"/>
    <w:tmpl w:val="AF641B4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CD239EB"/>
    <w:multiLevelType w:val="multilevel"/>
    <w:tmpl w:val="3DC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14541F"/>
    <w:multiLevelType w:val="hybridMultilevel"/>
    <w:tmpl w:val="E3501B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F917EB5"/>
    <w:multiLevelType w:val="hybridMultilevel"/>
    <w:tmpl w:val="E7D0AE1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1DA28FF"/>
    <w:multiLevelType w:val="hybridMultilevel"/>
    <w:tmpl w:val="D8EEDE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91991"/>
    <w:multiLevelType w:val="hybridMultilevel"/>
    <w:tmpl w:val="1AD47C70"/>
    <w:lvl w:ilvl="0" w:tplc="0419000B">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7">
    <w:nsid w:val="64B07EED"/>
    <w:multiLevelType w:val="multilevel"/>
    <w:tmpl w:val="22F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6E38F9"/>
    <w:multiLevelType w:val="hybridMultilevel"/>
    <w:tmpl w:val="EB8CEFD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C426442"/>
    <w:multiLevelType w:val="hybridMultilevel"/>
    <w:tmpl w:val="B73E57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80B1A"/>
    <w:multiLevelType w:val="hybridMultilevel"/>
    <w:tmpl w:val="84B0DCF8"/>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9F2D0B"/>
    <w:multiLevelType w:val="hybridMultilevel"/>
    <w:tmpl w:val="06F8AFEC"/>
    <w:lvl w:ilvl="0" w:tplc="0419000D">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73F83400"/>
    <w:multiLevelType w:val="hybridMultilevel"/>
    <w:tmpl w:val="66D2F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5167F"/>
    <w:multiLevelType w:val="hybridMultilevel"/>
    <w:tmpl w:val="FC42F606"/>
    <w:lvl w:ilvl="0" w:tplc="C6682680">
      <w:start w:val="1"/>
      <w:numFmt w:val="bullet"/>
      <w:lvlText w:val=""/>
      <w:lvlJc w:val="left"/>
      <w:pPr>
        <w:tabs>
          <w:tab w:val="num" w:pos="1429"/>
        </w:tabs>
        <w:ind w:left="1429"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C430E4"/>
    <w:multiLevelType w:val="hybridMultilevel"/>
    <w:tmpl w:val="AC301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94F0D7B"/>
    <w:multiLevelType w:val="hybridMultilevel"/>
    <w:tmpl w:val="B644C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42759"/>
    <w:multiLevelType w:val="hybridMultilevel"/>
    <w:tmpl w:val="6B88CC6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D652CA"/>
    <w:multiLevelType w:val="hybridMultilevel"/>
    <w:tmpl w:val="8A50A16A"/>
    <w:lvl w:ilvl="0" w:tplc="0419000D">
      <w:start w:val="1"/>
      <w:numFmt w:val="bullet"/>
      <w:lvlText w:val=""/>
      <w:lvlJc w:val="left"/>
      <w:pPr>
        <w:tabs>
          <w:tab w:val="num" w:pos="1511"/>
        </w:tabs>
        <w:ind w:left="1511" w:hanging="360"/>
      </w:pPr>
      <w:rPr>
        <w:rFonts w:ascii="Wingdings" w:hAnsi="Wingdings" w:hint="default"/>
      </w:rPr>
    </w:lvl>
    <w:lvl w:ilvl="1" w:tplc="04190003" w:tentative="1">
      <w:start w:val="1"/>
      <w:numFmt w:val="bullet"/>
      <w:lvlText w:val="o"/>
      <w:lvlJc w:val="left"/>
      <w:pPr>
        <w:tabs>
          <w:tab w:val="num" w:pos="2231"/>
        </w:tabs>
        <w:ind w:left="2231" w:hanging="360"/>
      </w:pPr>
      <w:rPr>
        <w:rFonts w:ascii="Courier New" w:hAnsi="Courier New" w:hint="default"/>
      </w:rPr>
    </w:lvl>
    <w:lvl w:ilvl="2" w:tplc="04190005" w:tentative="1">
      <w:start w:val="1"/>
      <w:numFmt w:val="bullet"/>
      <w:lvlText w:val=""/>
      <w:lvlJc w:val="left"/>
      <w:pPr>
        <w:tabs>
          <w:tab w:val="num" w:pos="2951"/>
        </w:tabs>
        <w:ind w:left="2951" w:hanging="360"/>
      </w:pPr>
      <w:rPr>
        <w:rFonts w:ascii="Wingdings" w:hAnsi="Wingdings" w:hint="default"/>
      </w:rPr>
    </w:lvl>
    <w:lvl w:ilvl="3" w:tplc="04190001" w:tentative="1">
      <w:start w:val="1"/>
      <w:numFmt w:val="bullet"/>
      <w:lvlText w:val=""/>
      <w:lvlJc w:val="left"/>
      <w:pPr>
        <w:tabs>
          <w:tab w:val="num" w:pos="3671"/>
        </w:tabs>
        <w:ind w:left="3671" w:hanging="360"/>
      </w:pPr>
      <w:rPr>
        <w:rFonts w:ascii="Symbol" w:hAnsi="Symbol" w:hint="default"/>
      </w:rPr>
    </w:lvl>
    <w:lvl w:ilvl="4" w:tplc="04190003" w:tentative="1">
      <w:start w:val="1"/>
      <w:numFmt w:val="bullet"/>
      <w:lvlText w:val="o"/>
      <w:lvlJc w:val="left"/>
      <w:pPr>
        <w:tabs>
          <w:tab w:val="num" w:pos="4391"/>
        </w:tabs>
        <w:ind w:left="4391" w:hanging="360"/>
      </w:pPr>
      <w:rPr>
        <w:rFonts w:ascii="Courier New" w:hAnsi="Courier New" w:hint="default"/>
      </w:rPr>
    </w:lvl>
    <w:lvl w:ilvl="5" w:tplc="04190005" w:tentative="1">
      <w:start w:val="1"/>
      <w:numFmt w:val="bullet"/>
      <w:lvlText w:val=""/>
      <w:lvlJc w:val="left"/>
      <w:pPr>
        <w:tabs>
          <w:tab w:val="num" w:pos="5111"/>
        </w:tabs>
        <w:ind w:left="5111" w:hanging="360"/>
      </w:pPr>
      <w:rPr>
        <w:rFonts w:ascii="Wingdings" w:hAnsi="Wingdings" w:hint="default"/>
      </w:rPr>
    </w:lvl>
    <w:lvl w:ilvl="6" w:tplc="04190001" w:tentative="1">
      <w:start w:val="1"/>
      <w:numFmt w:val="bullet"/>
      <w:lvlText w:val=""/>
      <w:lvlJc w:val="left"/>
      <w:pPr>
        <w:tabs>
          <w:tab w:val="num" w:pos="5831"/>
        </w:tabs>
        <w:ind w:left="5831" w:hanging="360"/>
      </w:pPr>
      <w:rPr>
        <w:rFonts w:ascii="Symbol" w:hAnsi="Symbol" w:hint="default"/>
      </w:rPr>
    </w:lvl>
    <w:lvl w:ilvl="7" w:tplc="04190003" w:tentative="1">
      <w:start w:val="1"/>
      <w:numFmt w:val="bullet"/>
      <w:lvlText w:val="o"/>
      <w:lvlJc w:val="left"/>
      <w:pPr>
        <w:tabs>
          <w:tab w:val="num" w:pos="6551"/>
        </w:tabs>
        <w:ind w:left="6551" w:hanging="360"/>
      </w:pPr>
      <w:rPr>
        <w:rFonts w:ascii="Courier New" w:hAnsi="Courier New" w:hint="default"/>
      </w:rPr>
    </w:lvl>
    <w:lvl w:ilvl="8" w:tplc="04190005" w:tentative="1">
      <w:start w:val="1"/>
      <w:numFmt w:val="bullet"/>
      <w:lvlText w:val=""/>
      <w:lvlJc w:val="left"/>
      <w:pPr>
        <w:tabs>
          <w:tab w:val="num" w:pos="7271"/>
        </w:tabs>
        <w:ind w:left="7271" w:hanging="360"/>
      </w:pPr>
      <w:rPr>
        <w:rFonts w:ascii="Wingdings" w:hAnsi="Wingdings" w:hint="default"/>
      </w:rPr>
    </w:lvl>
  </w:abstractNum>
  <w:num w:numId="1">
    <w:abstractNumId w:val="6"/>
  </w:num>
  <w:num w:numId="2">
    <w:abstractNumId w:val="28"/>
  </w:num>
  <w:num w:numId="3">
    <w:abstractNumId w:val="28"/>
  </w:num>
  <w:num w:numId="4">
    <w:abstractNumId w:val="5"/>
  </w:num>
  <w:num w:numId="5">
    <w:abstractNumId w:val="29"/>
  </w:num>
  <w:num w:numId="6">
    <w:abstractNumId w:val="33"/>
  </w:num>
  <w:num w:numId="7">
    <w:abstractNumId w:val="13"/>
  </w:num>
  <w:num w:numId="8">
    <w:abstractNumId w:val="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5"/>
  </w:num>
  <w:num w:numId="13">
    <w:abstractNumId w:val="12"/>
  </w:num>
  <w:num w:numId="14">
    <w:abstractNumId w:val="37"/>
  </w:num>
  <w:num w:numId="15">
    <w:abstractNumId w:val="9"/>
  </w:num>
  <w:num w:numId="16">
    <w:abstractNumId w:val="24"/>
  </w:num>
  <w:num w:numId="17">
    <w:abstractNumId w:val="1"/>
  </w:num>
  <w:num w:numId="18">
    <w:abstractNumId w:val="19"/>
  </w:num>
  <w:num w:numId="19">
    <w:abstractNumId w:val="7"/>
  </w:num>
  <w:num w:numId="2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5"/>
  </w:num>
  <w:num w:numId="24">
    <w:abstractNumId w:val="8"/>
  </w:num>
  <w:num w:numId="25">
    <w:abstractNumId w:val="17"/>
  </w:num>
  <w:num w:numId="26">
    <w:abstractNumId w:val="14"/>
  </w:num>
  <w:num w:numId="27">
    <w:abstractNumId w:val="26"/>
  </w:num>
  <w:num w:numId="28">
    <w:abstractNumId w:val="18"/>
  </w:num>
  <w:num w:numId="29">
    <w:abstractNumId w:val="31"/>
  </w:num>
  <w:num w:numId="30">
    <w:abstractNumId w:val="4"/>
  </w:num>
  <w:num w:numId="31">
    <w:abstractNumId w:val="2"/>
  </w:num>
  <w:num w:numId="32">
    <w:abstractNumId w:val="36"/>
  </w:num>
  <w:num w:numId="33">
    <w:abstractNumId w:val="23"/>
  </w:num>
  <w:num w:numId="34">
    <w:abstractNumId w:val="3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27"/>
  </w:num>
  <w:num w:numId="40">
    <w:abstractNumId w:val="22"/>
  </w:num>
  <w:num w:numId="41">
    <w:abstractNumId w:val="10"/>
  </w:num>
  <w:num w:numId="42">
    <w:abstractNumId w:val="21"/>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B7"/>
    <w:rsid w:val="00000BA1"/>
    <w:rsid w:val="00002356"/>
    <w:rsid w:val="0000249D"/>
    <w:rsid w:val="00003D17"/>
    <w:rsid w:val="0000552E"/>
    <w:rsid w:val="000108DE"/>
    <w:rsid w:val="0001204F"/>
    <w:rsid w:val="00012FDE"/>
    <w:rsid w:val="00013DC9"/>
    <w:rsid w:val="0001482E"/>
    <w:rsid w:val="000153BB"/>
    <w:rsid w:val="00017983"/>
    <w:rsid w:val="00017B2C"/>
    <w:rsid w:val="00017FB4"/>
    <w:rsid w:val="0002003E"/>
    <w:rsid w:val="0002103E"/>
    <w:rsid w:val="00021382"/>
    <w:rsid w:val="00023382"/>
    <w:rsid w:val="00024318"/>
    <w:rsid w:val="000279E0"/>
    <w:rsid w:val="00027C6F"/>
    <w:rsid w:val="00031023"/>
    <w:rsid w:val="00031108"/>
    <w:rsid w:val="00031D7E"/>
    <w:rsid w:val="00032BF5"/>
    <w:rsid w:val="000336BE"/>
    <w:rsid w:val="000404C2"/>
    <w:rsid w:val="000420BC"/>
    <w:rsid w:val="00043CD3"/>
    <w:rsid w:val="0004610F"/>
    <w:rsid w:val="00050BD5"/>
    <w:rsid w:val="000516DF"/>
    <w:rsid w:val="00052326"/>
    <w:rsid w:val="00053196"/>
    <w:rsid w:val="0005355A"/>
    <w:rsid w:val="00053EC5"/>
    <w:rsid w:val="000554CF"/>
    <w:rsid w:val="00055999"/>
    <w:rsid w:val="00056331"/>
    <w:rsid w:val="00056488"/>
    <w:rsid w:val="00056876"/>
    <w:rsid w:val="00056BB0"/>
    <w:rsid w:val="00056F2D"/>
    <w:rsid w:val="00057691"/>
    <w:rsid w:val="000579CC"/>
    <w:rsid w:val="0006284F"/>
    <w:rsid w:val="000632A3"/>
    <w:rsid w:val="000644BC"/>
    <w:rsid w:val="00065221"/>
    <w:rsid w:val="00066999"/>
    <w:rsid w:val="00066A20"/>
    <w:rsid w:val="00066A7C"/>
    <w:rsid w:val="0006745B"/>
    <w:rsid w:val="00067D95"/>
    <w:rsid w:val="000713A2"/>
    <w:rsid w:val="000713AA"/>
    <w:rsid w:val="00071FA0"/>
    <w:rsid w:val="00071FDE"/>
    <w:rsid w:val="00073B87"/>
    <w:rsid w:val="00074248"/>
    <w:rsid w:val="00074CA7"/>
    <w:rsid w:val="00074DD3"/>
    <w:rsid w:val="00075CDA"/>
    <w:rsid w:val="000764BD"/>
    <w:rsid w:val="0007716D"/>
    <w:rsid w:val="0007798D"/>
    <w:rsid w:val="00081BEE"/>
    <w:rsid w:val="00081D84"/>
    <w:rsid w:val="000831F1"/>
    <w:rsid w:val="00084859"/>
    <w:rsid w:val="0008642B"/>
    <w:rsid w:val="00086B8C"/>
    <w:rsid w:val="00086DE2"/>
    <w:rsid w:val="000875C0"/>
    <w:rsid w:val="000917EC"/>
    <w:rsid w:val="00091CF2"/>
    <w:rsid w:val="00093B95"/>
    <w:rsid w:val="000945F5"/>
    <w:rsid w:val="0009460C"/>
    <w:rsid w:val="00094D09"/>
    <w:rsid w:val="00095023"/>
    <w:rsid w:val="00095DE4"/>
    <w:rsid w:val="00097BF5"/>
    <w:rsid w:val="000A0EDC"/>
    <w:rsid w:val="000A3915"/>
    <w:rsid w:val="000A3D00"/>
    <w:rsid w:val="000A416B"/>
    <w:rsid w:val="000A4BEF"/>
    <w:rsid w:val="000A53FE"/>
    <w:rsid w:val="000A5979"/>
    <w:rsid w:val="000A67E0"/>
    <w:rsid w:val="000A7BCE"/>
    <w:rsid w:val="000B0654"/>
    <w:rsid w:val="000B15EA"/>
    <w:rsid w:val="000B368F"/>
    <w:rsid w:val="000B3DE8"/>
    <w:rsid w:val="000B48F8"/>
    <w:rsid w:val="000B4B60"/>
    <w:rsid w:val="000B5744"/>
    <w:rsid w:val="000B5910"/>
    <w:rsid w:val="000C01D3"/>
    <w:rsid w:val="000C33BB"/>
    <w:rsid w:val="000C351F"/>
    <w:rsid w:val="000C68BA"/>
    <w:rsid w:val="000C7394"/>
    <w:rsid w:val="000C7D31"/>
    <w:rsid w:val="000D0583"/>
    <w:rsid w:val="000D0FDC"/>
    <w:rsid w:val="000D22E9"/>
    <w:rsid w:val="000D3BA4"/>
    <w:rsid w:val="000D467C"/>
    <w:rsid w:val="000D4D11"/>
    <w:rsid w:val="000D538A"/>
    <w:rsid w:val="000D72A5"/>
    <w:rsid w:val="000D7781"/>
    <w:rsid w:val="000D79C8"/>
    <w:rsid w:val="000D7B6B"/>
    <w:rsid w:val="000E00A5"/>
    <w:rsid w:val="000E0406"/>
    <w:rsid w:val="000E06D7"/>
    <w:rsid w:val="000E0A46"/>
    <w:rsid w:val="000E0E5C"/>
    <w:rsid w:val="000E14F6"/>
    <w:rsid w:val="000E1E12"/>
    <w:rsid w:val="000E263D"/>
    <w:rsid w:val="000E31F7"/>
    <w:rsid w:val="000E4551"/>
    <w:rsid w:val="000E50D8"/>
    <w:rsid w:val="000E5412"/>
    <w:rsid w:val="000E5752"/>
    <w:rsid w:val="000E641B"/>
    <w:rsid w:val="000F0D88"/>
    <w:rsid w:val="000F22FF"/>
    <w:rsid w:val="000F32F1"/>
    <w:rsid w:val="000F3A7D"/>
    <w:rsid w:val="000F4F5A"/>
    <w:rsid w:val="000F5CE7"/>
    <w:rsid w:val="000F6171"/>
    <w:rsid w:val="00100533"/>
    <w:rsid w:val="00100A96"/>
    <w:rsid w:val="00103193"/>
    <w:rsid w:val="0010469E"/>
    <w:rsid w:val="0010626D"/>
    <w:rsid w:val="0010628E"/>
    <w:rsid w:val="001065F1"/>
    <w:rsid w:val="00106EC1"/>
    <w:rsid w:val="00107007"/>
    <w:rsid w:val="00107386"/>
    <w:rsid w:val="001077CC"/>
    <w:rsid w:val="00107948"/>
    <w:rsid w:val="001100E7"/>
    <w:rsid w:val="00110E9F"/>
    <w:rsid w:val="00112B7D"/>
    <w:rsid w:val="00113562"/>
    <w:rsid w:val="00114CD0"/>
    <w:rsid w:val="00120199"/>
    <w:rsid w:val="001203E3"/>
    <w:rsid w:val="00121C28"/>
    <w:rsid w:val="00122203"/>
    <w:rsid w:val="00122529"/>
    <w:rsid w:val="00122ED0"/>
    <w:rsid w:val="001232F5"/>
    <w:rsid w:val="001241B5"/>
    <w:rsid w:val="0012477B"/>
    <w:rsid w:val="00124C49"/>
    <w:rsid w:val="001252C1"/>
    <w:rsid w:val="00126181"/>
    <w:rsid w:val="001276DB"/>
    <w:rsid w:val="00127A04"/>
    <w:rsid w:val="00133258"/>
    <w:rsid w:val="00134A08"/>
    <w:rsid w:val="00134A26"/>
    <w:rsid w:val="0013514D"/>
    <w:rsid w:val="00135AC5"/>
    <w:rsid w:val="001362AA"/>
    <w:rsid w:val="00137D00"/>
    <w:rsid w:val="00137EBD"/>
    <w:rsid w:val="00140D26"/>
    <w:rsid w:val="00140D38"/>
    <w:rsid w:val="0014181B"/>
    <w:rsid w:val="00141EEC"/>
    <w:rsid w:val="001447E3"/>
    <w:rsid w:val="00144AAE"/>
    <w:rsid w:val="00145E5A"/>
    <w:rsid w:val="00146BB3"/>
    <w:rsid w:val="001474DC"/>
    <w:rsid w:val="001505FA"/>
    <w:rsid w:val="00150E4B"/>
    <w:rsid w:val="00152D62"/>
    <w:rsid w:val="001547C4"/>
    <w:rsid w:val="00154F49"/>
    <w:rsid w:val="00155943"/>
    <w:rsid w:val="00160466"/>
    <w:rsid w:val="00160C42"/>
    <w:rsid w:val="00161B37"/>
    <w:rsid w:val="001622DC"/>
    <w:rsid w:val="00162894"/>
    <w:rsid w:val="00163015"/>
    <w:rsid w:val="0016389B"/>
    <w:rsid w:val="00166613"/>
    <w:rsid w:val="00166937"/>
    <w:rsid w:val="0016776E"/>
    <w:rsid w:val="00167F83"/>
    <w:rsid w:val="00167FC5"/>
    <w:rsid w:val="001704A6"/>
    <w:rsid w:val="00171328"/>
    <w:rsid w:val="00171A56"/>
    <w:rsid w:val="00172A7A"/>
    <w:rsid w:val="00172E45"/>
    <w:rsid w:val="00173FD3"/>
    <w:rsid w:val="001748BF"/>
    <w:rsid w:val="00174C46"/>
    <w:rsid w:val="00175D64"/>
    <w:rsid w:val="001762B2"/>
    <w:rsid w:val="001772B7"/>
    <w:rsid w:val="00180DB6"/>
    <w:rsid w:val="001815B8"/>
    <w:rsid w:val="00181CD1"/>
    <w:rsid w:val="001822A9"/>
    <w:rsid w:val="00182E03"/>
    <w:rsid w:val="001837BD"/>
    <w:rsid w:val="00183B05"/>
    <w:rsid w:val="00183B9C"/>
    <w:rsid w:val="00183D63"/>
    <w:rsid w:val="00187286"/>
    <w:rsid w:val="00187E39"/>
    <w:rsid w:val="00190916"/>
    <w:rsid w:val="00190C5B"/>
    <w:rsid w:val="00192206"/>
    <w:rsid w:val="00192796"/>
    <w:rsid w:val="00192A33"/>
    <w:rsid w:val="001933DF"/>
    <w:rsid w:val="001936CA"/>
    <w:rsid w:val="00193B6E"/>
    <w:rsid w:val="00193E5B"/>
    <w:rsid w:val="0019528F"/>
    <w:rsid w:val="001957DC"/>
    <w:rsid w:val="001A0B97"/>
    <w:rsid w:val="001A15D4"/>
    <w:rsid w:val="001A1A11"/>
    <w:rsid w:val="001A3371"/>
    <w:rsid w:val="001A3712"/>
    <w:rsid w:val="001A388A"/>
    <w:rsid w:val="001A3DF0"/>
    <w:rsid w:val="001A5721"/>
    <w:rsid w:val="001A6790"/>
    <w:rsid w:val="001A7BB2"/>
    <w:rsid w:val="001A7CF5"/>
    <w:rsid w:val="001B179F"/>
    <w:rsid w:val="001B202A"/>
    <w:rsid w:val="001B26CC"/>
    <w:rsid w:val="001B3F34"/>
    <w:rsid w:val="001B5121"/>
    <w:rsid w:val="001B5C8D"/>
    <w:rsid w:val="001B610C"/>
    <w:rsid w:val="001B6DFD"/>
    <w:rsid w:val="001B72C0"/>
    <w:rsid w:val="001B7472"/>
    <w:rsid w:val="001B7B32"/>
    <w:rsid w:val="001C0EBE"/>
    <w:rsid w:val="001C1F48"/>
    <w:rsid w:val="001C26B8"/>
    <w:rsid w:val="001C2D77"/>
    <w:rsid w:val="001C2F5F"/>
    <w:rsid w:val="001C32EC"/>
    <w:rsid w:val="001C3A90"/>
    <w:rsid w:val="001C44C5"/>
    <w:rsid w:val="001C6EC9"/>
    <w:rsid w:val="001D0ABA"/>
    <w:rsid w:val="001D234D"/>
    <w:rsid w:val="001D34B3"/>
    <w:rsid w:val="001D3882"/>
    <w:rsid w:val="001D428D"/>
    <w:rsid w:val="001D50A3"/>
    <w:rsid w:val="001D5B40"/>
    <w:rsid w:val="001D7B02"/>
    <w:rsid w:val="001D7F99"/>
    <w:rsid w:val="001E00C0"/>
    <w:rsid w:val="001E37D8"/>
    <w:rsid w:val="001E413D"/>
    <w:rsid w:val="001E42E0"/>
    <w:rsid w:val="001E5DB5"/>
    <w:rsid w:val="001E7B1C"/>
    <w:rsid w:val="001F0B36"/>
    <w:rsid w:val="001F0D42"/>
    <w:rsid w:val="001F14C8"/>
    <w:rsid w:val="001F16CB"/>
    <w:rsid w:val="001F2FA5"/>
    <w:rsid w:val="001F327B"/>
    <w:rsid w:val="001F38B0"/>
    <w:rsid w:val="001F42AD"/>
    <w:rsid w:val="001F4567"/>
    <w:rsid w:val="001F68ED"/>
    <w:rsid w:val="001F690E"/>
    <w:rsid w:val="001F6A32"/>
    <w:rsid w:val="001F705F"/>
    <w:rsid w:val="002005FA"/>
    <w:rsid w:val="0020065A"/>
    <w:rsid w:val="002011F4"/>
    <w:rsid w:val="0020127D"/>
    <w:rsid w:val="002032F8"/>
    <w:rsid w:val="00204EB9"/>
    <w:rsid w:val="00205286"/>
    <w:rsid w:val="002052CE"/>
    <w:rsid w:val="00206CE9"/>
    <w:rsid w:val="00207717"/>
    <w:rsid w:val="00207D06"/>
    <w:rsid w:val="00207DD0"/>
    <w:rsid w:val="002102A9"/>
    <w:rsid w:val="0021059E"/>
    <w:rsid w:val="0021089B"/>
    <w:rsid w:val="00211DD4"/>
    <w:rsid w:val="00212427"/>
    <w:rsid w:val="0021326B"/>
    <w:rsid w:val="00213C0F"/>
    <w:rsid w:val="00213E35"/>
    <w:rsid w:val="00214807"/>
    <w:rsid w:val="00214BF0"/>
    <w:rsid w:val="00214E43"/>
    <w:rsid w:val="00214F29"/>
    <w:rsid w:val="00215DA8"/>
    <w:rsid w:val="00217089"/>
    <w:rsid w:val="00217C21"/>
    <w:rsid w:val="00217E6D"/>
    <w:rsid w:val="00222391"/>
    <w:rsid w:val="00222978"/>
    <w:rsid w:val="002229DE"/>
    <w:rsid w:val="00223858"/>
    <w:rsid w:val="00224582"/>
    <w:rsid w:val="00225877"/>
    <w:rsid w:val="00225A5D"/>
    <w:rsid w:val="00226207"/>
    <w:rsid w:val="002265FB"/>
    <w:rsid w:val="0022692B"/>
    <w:rsid w:val="002274ED"/>
    <w:rsid w:val="00230A1E"/>
    <w:rsid w:val="00231537"/>
    <w:rsid w:val="0023294F"/>
    <w:rsid w:val="00232D9B"/>
    <w:rsid w:val="00234B36"/>
    <w:rsid w:val="002353DA"/>
    <w:rsid w:val="002361D3"/>
    <w:rsid w:val="00236E19"/>
    <w:rsid w:val="00237442"/>
    <w:rsid w:val="002375C2"/>
    <w:rsid w:val="002378E7"/>
    <w:rsid w:val="00237CB2"/>
    <w:rsid w:val="00240A4A"/>
    <w:rsid w:val="00241FE3"/>
    <w:rsid w:val="002427F6"/>
    <w:rsid w:val="00242AEF"/>
    <w:rsid w:val="00244C9C"/>
    <w:rsid w:val="00244FB1"/>
    <w:rsid w:val="00245E62"/>
    <w:rsid w:val="002468B4"/>
    <w:rsid w:val="002468E5"/>
    <w:rsid w:val="00250607"/>
    <w:rsid w:val="00253016"/>
    <w:rsid w:val="00255634"/>
    <w:rsid w:val="00255F9A"/>
    <w:rsid w:val="00256668"/>
    <w:rsid w:val="0025745B"/>
    <w:rsid w:val="0025771A"/>
    <w:rsid w:val="00261634"/>
    <w:rsid w:val="00261BFB"/>
    <w:rsid w:val="00262686"/>
    <w:rsid w:val="00262CF6"/>
    <w:rsid w:val="00263B5C"/>
    <w:rsid w:val="002646E3"/>
    <w:rsid w:val="00264CD5"/>
    <w:rsid w:val="002654DB"/>
    <w:rsid w:val="002659B1"/>
    <w:rsid w:val="002667FE"/>
    <w:rsid w:val="00266AED"/>
    <w:rsid w:val="00266E0F"/>
    <w:rsid w:val="00267D93"/>
    <w:rsid w:val="0027065C"/>
    <w:rsid w:val="0027232E"/>
    <w:rsid w:val="002749D0"/>
    <w:rsid w:val="002758C7"/>
    <w:rsid w:val="00277943"/>
    <w:rsid w:val="00280FFA"/>
    <w:rsid w:val="00282241"/>
    <w:rsid w:val="00282DF7"/>
    <w:rsid w:val="0028436F"/>
    <w:rsid w:val="002848EC"/>
    <w:rsid w:val="00284F7B"/>
    <w:rsid w:val="00286834"/>
    <w:rsid w:val="0028731C"/>
    <w:rsid w:val="002909F7"/>
    <w:rsid w:val="00291369"/>
    <w:rsid w:val="00291F7B"/>
    <w:rsid w:val="002923BD"/>
    <w:rsid w:val="002925DE"/>
    <w:rsid w:val="0029345A"/>
    <w:rsid w:val="002934AC"/>
    <w:rsid w:val="002938B3"/>
    <w:rsid w:val="00294F0B"/>
    <w:rsid w:val="00295914"/>
    <w:rsid w:val="00295F4E"/>
    <w:rsid w:val="00296D76"/>
    <w:rsid w:val="002970DC"/>
    <w:rsid w:val="002A4AF3"/>
    <w:rsid w:val="002A5A17"/>
    <w:rsid w:val="002A71D7"/>
    <w:rsid w:val="002A73CF"/>
    <w:rsid w:val="002A7FAD"/>
    <w:rsid w:val="002B0E55"/>
    <w:rsid w:val="002B1255"/>
    <w:rsid w:val="002B14FB"/>
    <w:rsid w:val="002B1EE9"/>
    <w:rsid w:val="002B296B"/>
    <w:rsid w:val="002B2985"/>
    <w:rsid w:val="002B2B63"/>
    <w:rsid w:val="002B31AD"/>
    <w:rsid w:val="002B3570"/>
    <w:rsid w:val="002B4DCC"/>
    <w:rsid w:val="002B5538"/>
    <w:rsid w:val="002B647C"/>
    <w:rsid w:val="002B6583"/>
    <w:rsid w:val="002B6722"/>
    <w:rsid w:val="002B687D"/>
    <w:rsid w:val="002C0C2C"/>
    <w:rsid w:val="002C410E"/>
    <w:rsid w:val="002C4762"/>
    <w:rsid w:val="002C5507"/>
    <w:rsid w:val="002C5702"/>
    <w:rsid w:val="002C6673"/>
    <w:rsid w:val="002C7485"/>
    <w:rsid w:val="002C74A7"/>
    <w:rsid w:val="002D00CA"/>
    <w:rsid w:val="002D0441"/>
    <w:rsid w:val="002D3253"/>
    <w:rsid w:val="002D3890"/>
    <w:rsid w:val="002D485E"/>
    <w:rsid w:val="002D649C"/>
    <w:rsid w:val="002D748A"/>
    <w:rsid w:val="002D7A99"/>
    <w:rsid w:val="002E078D"/>
    <w:rsid w:val="002E1154"/>
    <w:rsid w:val="002E1B0C"/>
    <w:rsid w:val="002E29EA"/>
    <w:rsid w:val="002E53D5"/>
    <w:rsid w:val="002E6E80"/>
    <w:rsid w:val="002F10A9"/>
    <w:rsid w:val="002F1407"/>
    <w:rsid w:val="002F1F29"/>
    <w:rsid w:val="002F2270"/>
    <w:rsid w:val="002F3989"/>
    <w:rsid w:val="002F39E7"/>
    <w:rsid w:val="002F51E2"/>
    <w:rsid w:val="002F5F33"/>
    <w:rsid w:val="002F64DC"/>
    <w:rsid w:val="002F6A9E"/>
    <w:rsid w:val="00301899"/>
    <w:rsid w:val="00301BE9"/>
    <w:rsid w:val="00302EB5"/>
    <w:rsid w:val="003031DD"/>
    <w:rsid w:val="0030407C"/>
    <w:rsid w:val="00304540"/>
    <w:rsid w:val="00307051"/>
    <w:rsid w:val="00307063"/>
    <w:rsid w:val="003108DE"/>
    <w:rsid w:val="00311E79"/>
    <w:rsid w:val="00314DD7"/>
    <w:rsid w:val="003173F9"/>
    <w:rsid w:val="0031747F"/>
    <w:rsid w:val="00317960"/>
    <w:rsid w:val="00320577"/>
    <w:rsid w:val="00322024"/>
    <w:rsid w:val="00322CEE"/>
    <w:rsid w:val="00324323"/>
    <w:rsid w:val="003244A7"/>
    <w:rsid w:val="003254A7"/>
    <w:rsid w:val="00326026"/>
    <w:rsid w:val="00326E01"/>
    <w:rsid w:val="00327858"/>
    <w:rsid w:val="00330EF4"/>
    <w:rsid w:val="00330FAE"/>
    <w:rsid w:val="00332F5A"/>
    <w:rsid w:val="0033534B"/>
    <w:rsid w:val="00335849"/>
    <w:rsid w:val="00335CFA"/>
    <w:rsid w:val="00336C70"/>
    <w:rsid w:val="00337BFB"/>
    <w:rsid w:val="00341C64"/>
    <w:rsid w:val="00342D62"/>
    <w:rsid w:val="0034490B"/>
    <w:rsid w:val="00345276"/>
    <w:rsid w:val="003460C9"/>
    <w:rsid w:val="0034735C"/>
    <w:rsid w:val="003478C1"/>
    <w:rsid w:val="003478D8"/>
    <w:rsid w:val="003515FD"/>
    <w:rsid w:val="00351712"/>
    <w:rsid w:val="00351CFA"/>
    <w:rsid w:val="00353021"/>
    <w:rsid w:val="00353AB9"/>
    <w:rsid w:val="00357413"/>
    <w:rsid w:val="0035777A"/>
    <w:rsid w:val="00357F3B"/>
    <w:rsid w:val="0036199F"/>
    <w:rsid w:val="003635B4"/>
    <w:rsid w:val="00364007"/>
    <w:rsid w:val="0036455F"/>
    <w:rsid w:val="00367465"/>
    <w:rsid w:val="00371A5F"/>
    <w:rsid w:val="003740F3"/>
    <w:rsid w:val="00374393"/>
    <w:rsid w:val="0037467E"/>
    <w:rsid w:val="003754CD"/>
    <w:rsid w:val="00375DED"/>
    <w:rsid w:val="00376AC6"/>
    <w:rsid w:val="003803E0"/>
    <w:rsid w:val="003805B8"/>
    <w:rsid w:val="00383C0F"/>
    <w:rsid w:val="003904C5"/>
    <w:rsid w:val="00390C29"/>
    <w:rsid w:val="00391BDE"/>
    <w:rsid w:val="0039215E"/>
    <w:rsid w:val="00392366"/>
    <w:rsid w:val="0039479E"/>
    <w:rsid w:val="00396399"/>
    <w:rsid w:val="00397C27"/>
    <w:rsid w:val="00397D17"/>
    <w:rsid w:val="003A0D26"/>
    <w:rsid w:val="003A1815"/>
    <w:rsid w:val="003A661B"/>
    <w:rsid w:val="003A669D"/>
    <w:rsid w:val="003A7BD9"/>
    <w:rsid w:val="003B07C5"/>
    <w:rsid w:val="003B0BBF"/>
    <w:rsid w:val="003B1D55"/>
    <w:rsid w:val="003B2894"/>
    <w:rsid w:val="003B2CAF"/>
    <w:rsid w:val="003B45A5"/>
    <w:rsid w:val="003B4CB0"/>
    <w:rsid w:val="003B55A4"/>
    <w:rsid w:val="003B76E0"/>
    <w:rsid w:val="003C17A9"/>
    <w:rsid w:val="003C39EC"/>
    <w:rsid w:val="003C472F"/>
    <w:rsid w:val="003C51BE"/>
    <w:rsid w:val="003C5826"/>
    <w:rsid w:val="003C647B"/>
    <w:rsid w:val="003C6837"/>
    <w:rsid w:val="003C790D"/>
    <w:rsid w:val="003C7B36"/>
    <w:rsid w:val="003D0B6C"/>
    <w:rsid w:val="003D2FDF"/>
    <w:rsid w:val="003D2FF3"/>
    <w:rsid w:val="003D564D"/>
    <w:rsid w:val="003D5940"/>
    <w:rsid w:val="003D63D1"/>
    <w:rsid w:val="003D6FF8"/>
    <w:rsid w:val="003D70F3"/>
    <w:rsid w:val="003D7A8B"/>
    <w:rsid w:val="003E020F"/>
    <w:rsid w:val="003E0F7A"/>
    <w:rsid w:val="003E10DC"/>
    <w:rsid w:val="003E13F8"/>
    <w:rsid w:val="003E2D8B"/>
    <w:rsid w:val="003E30B2"/>
    <w:rsid w:val="003E567B"/>
    <w:rsid w:val="003E5F7C"/>
    <w:rsid w:val="003E70E3"/>
    <w:rsid w:val="003F03A5"/>
    <w:rsid w:val="003F0CC0"/>
    <w:rsid w:val="003F1CCB"/>
    <w:rsid w:val="003F2E8A"/>
    <w:rsid w:val="003F5739"/>
    <w:rsid w:val="003F5EC8"/>
    <w:rsid w:val="003F7062"/>
    <w:rsid w:val="00400B1C"/>
    <w:rsid w:val="00400FB3"/>
    <w:rsid w:val="00404075"/>
    <w:rsid w:val="0040428D"/>
    <w:rsid w:val="00404F59"/>
    <w:rsid w:val="0040599D"/>
    <w:rsid w:val="00405E64"/>
    <w:rsid w:val="004073B0"/>
    <w:rsid w:val="0040790F"/>
    <w:rsid w:val="0041028A"/>
    <w:rsid w:val="00411B73"/>
    <w:rsid w:val="00411C6E"/>
    <w:rsid w:val="004131C4"/>
    <w:rsid w:val="00413726"/>
    <w:rsid w:val="00414142"/>
    <w:rsid w:val="0041430B"/>
    <w:rsid w:val="00414B72"/>
    <w:rsid w:val="00415E81"/>
    <w:rsid w:val="004168C0"/>
    <w:rsid w:val="0041704F"/>
    <w:rsid w:val="00417723"/>
    <w:rsid w:val="0042182C"/>
    <w:rsid w:val="004247B9"/>
    <w:rsid w:val="00424B6E"/>
    <w:rsid w:val="00425CA9"/>
    <w:rsid w:val="0043059D"/>
    <w:rsid w:val="00430A2B"/>
    <w:rsid w:val="0043129D"/>
    <w:rsid w:val="00432400"/>
    <w:rsid w:val="004327AA"/>
    <w:rsid w:val="004336FD"/>
    <w:rsid w:val="00434038"/>
    <w:rsid w:val="00434274"/>
    <w:rsid w:val="00434534"/>
    <w:rsid w:val="00434F1D"/>
    <w:rsid w:val="00435A0B"/>
    <w:rsid w:val="00435E6C"/>
    <w:rsid w:val="00436882"/>
    <w:rsid w:val="0043752D"/>
    <w:rsid w:val="00440CC5"/>
    <w:rsid w:val="00441213"/>
    <w:rsid w:val="0044230D"/>
    <w:rsid w:val="00442921"/>
    <w:rsid w:val="004433DA"/>
    <w:rsid w:val="004438CC"/>
    <w:rsid w:val="00444F23"/>
    <w:rsid w:val="00445244"/>
    <w:rsid w:val="00446BE0"/>
    <w:rsid w:val="00447135"/>
    <w:rsid w:val="00450495"/>
    <w:rsid w:val="00451128"/>
    <w:rsid w:val="0045116F"/>
    <w:rsid w:val="00451A19"/>
    <w:rsid w:val="00452666"/>
    <w:rsid w:val="00452E2B"/>
    <w:rsid w:val="004545CF"/>
    <w:rsid w:val="0045549D"/>
    <w:rsid w:val="00455711"/>
    <w:rsid w:val="00456F13"/>
    <w:rsid w:val="00462455"/>
    <w:rsid w:val="00462456"/>
    <w:rsid w:val="00462D92"/>
    <w:rsid w:val="004642BF"/>
    <w:rsid w:val="00464B79"/>
    <w:rsid w:val="00465203"/>
    <w:rsid w:val="00465FCF"/>
    <w:rsid w:val="004661F2"/>
    <w:rsid w:val="004662CC"/>
    <w:rsid w:val="0046691B"/>
    <w:rsid w:val="0046724B"/>
    <w:rsid w:val="00467833"/>
    <w:rsid w:val="00471ED6"/>
    <w:rsid w:val="00471FF2"/>
    <w:rsid w:val="004721B8"/>
    <w:rsid w:val="00472209"/>
    <w:rsid w:val="00474D54"/>
    <w:rsid w:val="00475B0A"/>
    <w:rsid w:val="00476C06"/>
    <w:rsid w:val="00476D41"/>
    <w:rsid w:val="00481369"/>
    <w:rsid w:val="004816C4"/>
    <w:rsid w:val="004827DB"/>
    <w:rsid w:val="00482B3F"/>
    <w:rsid w:val="00485B0D"/>
    <w:rsid w:val="00486CCA"/>
    <w:rsid w:val="00487186"/>
    <w:rsid w:val="004900FE"/>
    <w:rsid w:val="00491FDC"/>
    <w:rsid w:val="00492848"/>
    <w:rsid w:val="00494960"/>
    <w:rsid w:val="0049759B"/>
    <w:rsid w:val="004A1242"/>
    <w:rsid w:val="004A14BA"/>
    <w:rsid w:val="004A185A"/>
    <w:rsid w:val="004A2E36"/>
    <w:rsid w:val="004A37BD"/>
    <w:rsid w:val="004A4513"/>
    <w:rsid w:val="004A61F5"/>
    <w:rsid w:val="004A691C"/>
    <w:rsid w:val="004A6939"/>
    <w:rsid w:val="004A7274"/>
    <w:rsid w:val="004B17A4"/>
    <w:rsid w:val="004B2C8A"/>
    <w:rsid w:val="004B3158"/>
    <w:rsid w:val="004B318B"/>
    <w:rsid w:val="004B3AD0"/>
    <w:rsid w:val="004B4F74"/>
    <w:rsid w:val="004B4FC9"/>
    <w:rsid w:val="004B5713"/>
    <w:rsid w:val="004B628E"/>
    <w:rsid w:val="004C0A2B"/>
    <w:rsid w:val="004C1407"/>
    <w:rsid w:val="004C1522"/>
    <w:rsid w:val="004C15F5"/>
    <w:rsid w:val="004C1C25"/>
    <w:rsid w:val="004C3FBD"/>
    <w:rsid w:val="004C42DF"/>
    <w:rsid w:val="004C4BF3"/>
    <w:rsid w:val="004C562C"/>
    <w:rsid w:val="004C564F"/>
    <w:rsid w:val="004C5A13"/>
    <w:rsid w:val="004C6540"/>
    <w:rsid w:val="004C6890"/>
    <w:rsid w:val="004C691F"/>
    <w:rsid w:val="004D0A54"/>
    <w:rsid w:val="004D194F"/>
    <w:rsid w:val="004D202D"/>
    <w:rsid w:val="004D3379"/>
    <w:rsid w:val="004D6932"/>
    <w:rsid w:val="004E0A75"/>
    <w:rsid w:val="004E295E"/>
    <w:rsid w:val="004E4E19"/>
    <w:rsid w:val="004E54A1"/>
    <w:rsid w:val="004E6D70"/>
    <w:rsid w:val="004E71C3"/>
    <w:rsid w:val="004E7388"/>
    <w:rsid w:val="004E77F0"/>
    <w:rsid w:val="004F0180"/>
    <w:rsid w:val="004F114D"/>
    <w:rsid w:val="004F12DB"/>
    <w:rsid w:val="004F288C"/>
    <w:rsid w:val="004F3FDB"/>
    <w:rsid w:val="004F4155"/>
    <w:rsid w:val="004F4FCC"/>
    <w:rsid w:val="004F539C"/>
    <w:rsid w:val="004F54D0"/>
    <w:rsid w:val="004F7330"/>
    <w:rsid w:val="004F791D"/>
    <w:rsid w:val="00500129"/>
    <w:rsid w:val="00500759"/>
    <w:rsid w:val="005018F3"/>
    <w:rsid w:val="00502E78"/>
    <w:rsid w:val="0050359F"/>
    <w:rsid w:val="005052FC"/>
    <w:rsid w:val="005053E0"/>
    <w:rsid w:val="00505C97"/>
    <w:rsid w:val="00505E20"/>
    <w:rsid w:val="00506210"/>
    <w:rsid w:val="0050694E"/>
    <w:rsid w:val="00507418"/>
    <w:rsid w:val="00510188"/>
    <w:rsid w:val="00510ADD"/>
    <w:rsid w:val="00512700"/>
    <w:rsid w:val="00512849"/>
    <w:rsid w:val="00512929"/>
    <w:rsid w:val="00513845"/>
    <w:rsid w:val="005146BF"/>
    <w:rsid w:val="00514B91"/>
    <w:rsid w:val="00514D72"/>
    <w:rsid w:val="00520D63"/>
    <w:rsid w:val="00521A7E"/>
    <w:rsid w:val="00521D79"/>
    <w:rsid w:val="0052276B"/>
    <w:rsid w:val="00522DEA"/>
    <w:rsid w:val="0052355F"/>
    <w:rsid w:val="005269A7"/>
    <w:rsid w:val="00526E1F"/>
    <w:rsid w:val="00527EE3"/>
    <w:rsid w:val="00531A47"/>
    <w:rsid w:val="00532527"/>
    <w:rsid w:val="00532F1C"/>
    <w:rsid w:val="00535515"/>
    <w:rsid w:val="005359F1"/>
    <w:rsid w:val="005362E2"/>
    <w:rsid w:val="00537CCD"/>
    <w:rsid w:val="0054168F"/>
    <w:rsid w:val="00541AC3"/>
    <w:rsid w:val="00542405"/>
    <w:rsid w:val="00542F46"/>
    <w:rsid w:val="0054790C"/>
    <w:rsid w:val="0055004C"/>
    <w:rsid w:val="005500A7"/>
    <w:rsid w:val="00551348"/>
    <w:rsid w:val="0055140C"/>
    <w:rsid w:val="005517DC"/>
    <w:rsid w:val="00551D5E"/>
    <w:rsid w:val="005536C3"/>
    <w:rsid w:val="005538B2"/>
    <w:rsid w:val="00553CB6"/>
    <w:rsid w:val="00553EE3"/>
    <w:rsid w:val="0055490D"/>
    <w:rsid w:val="00554F87"/>
    <w:rsid w:val="005550CD"/>
    <w:rsid w:val="00555894"/>
    <w:rsid w:val="00555A5E"/>
    <w:rsid w:val="00556F59"/>
    <w:rsid w:val="005576EC"/>
    <w:rsid w:val="00557741"/>
    <w:rsid w:val="00562302"/>
    <w:rsid w:val="00562C7E"/>
    <w:rsid w:val="00563293"/>
    <w:rsid w:val="00563891"/>
    <w:rsid w:val="005638EE"/>
    <w:rsid w:val="0056589F"/>
    <w:rsid w:val="00566351"/>
    <w:rsid w:val="00566781"/>
    <w:rsid w:val="005667D0"/>
    <w:rsid w:val="005668DD"/>
    <w:rsid w:val="00570935"/>
    <w:rsid w:val="00573382"/>
    <w:rsid w:val="005735AF"/>
    <w:rsid w:val="005742F3"/>
    <w:rsid w:val="00574517"/>
    <w:rsid w:val="00575C26"/>
    <w:rsid w:val="005766F1"/>
    <w:rsid w:val="005773E8"/>
    <w:rsid w:val="00577DE3"/>
    <w:rsid w:val="00580BDB"/>
    <w:rsid w:val="005825AC"/>
    <w:rsid w:val="0058286E"/>
    <w:rsid w:val="00582A08"/>
    <w:rsid w:val="00583485"/>
    <w:rsid w:val="00583A6C"/>
    <w:rsid w:val="005842A5"/>
    <w:rsid w:val="00585311"/>
    <w:rsid w:val="00591673"/>
    <w:rsid w:val="00592401"/>
    <w:rsid w:val="0059254C"/>
    <w:rsid w:val="00592687"/>
    <w:rsid w:val="00592DE4"/>
    <w:rsid w:val="005945DE"/>
    <w:rsid w:val="005946BF"/>
    <w:rsid w:val="00594C1D"/>
    <w:rsid w:val="005A00B6"/>
    <w:rsid w:val="005A00C1"/>
    <w:rsid w:val="005A0492"/>
    <w:rsid w:val="005A04F9"/>
    <w:rsid w:val="005A1BBB"/>
    <w:rsid w:val="005A2678"/>
    <w:rsid w:val="005A3F85"/>
    <w:rsid w:val="005A456D"/>
    <w:rsid w:val="005A4A75"/>
    <w:rsid w:val="005A4AD3"/>
    <w:rsid w:val="005A4D33"/>
    <w:rsid w:val="005A66B4"/>
    <w:rsid w:val="005A7E94"/>
    <w:rsid w:val="005B3120"/>
    <w:rsid w:val="005B31C2"/>
    <w:rsid w:val="005B3D5C"/>
    <w:rsid w:val="005B5A16"/>
    <w:rsid w:val="005B75D3"/>
    <w:rsid w:val="005B774E"/>
    <w:rsid w:val="005B7ECF"/>
    <w:rsid w:val="005B7FC5"/>
    <w:rsid w:val="005C1EF5"/>
    <w:rsid w:val="005C482F"/>
    <w:rsid w:val="005C491F"/>
    <w:rsid w:val="005C5CE1"/>
    <w:rsid w:val="005C7ECF"/>
    <w:rsid w:val="005D011A"/>
    <w:rsid w:val="005D025C"/>
    <w:rsid w:val="005D0D5B"/>
    <w:rsid w:val="005D103A"/>
    <w:rsid w:val="005D3666"/>
    <w:rsid w:val="005D3AB2"/>
    <w:rsid w:val="005D61A0"/>
    <w:rsid w:val="005E02EA"/>
    <w:rsid w:val="005E0A4A"/>
    <w:rsid w:val="005E3F91"/>
    <w:rsid w:val="005E41BF"/>
    <w:rsid w:val="005E4D4E"/>
    <w:rsid w:val="005E50BB"/>
    <w:rsid w:val="005E6112"/>
    <w:rsid w:val="005E6797"/>
    <w:rsid w:val="005E7436"/>
    <w:rsid w:val="005E7DA1"/>
    <w:rsid w:val="005E7EC2"/>
    <w:rsid w:val="005F27B2"/>
    <w:rsid w:val="005F2B14"/>
    <w:rsid w:val="005F41C3"/>
    <w:rsid w:val="005F5A52"/>
    <w:rsid w:val="005F7B6C"/>
    <w:rsid w:val="00601AC0"/>
    <w:rsid w:val="00601C2B"/>
    <w:rsid w:val="006045AC"/>
    <w:rsid w:val="00604FB6"/>
    <w:rsid w:val="006052C7"/>
    <w:rsid w:val="0060749E"/>
    <w:rsid w:val="00610D9D"/>
    <w:rsid w:val="006126B0"/>
    <w:rsid w:val="00613A2B"/>
    <w:rsid w:val="00613F6A"/>
    <w:rsid w:val="0061586E"/>
    <w:rsid w:val="00617FE6"/>
    <w:rsid w:val="00620AD1"/>
    <w:rsid w:val="00621103"/>
    <w:rsid w:val="006218BA"/>
    <w:rsid w:val="0062231C"/>
    <w:rsid w:val="0062436D"/>
    <w:rsid w:val="00630728"/>
    <w:rsid w:val="006312C5"/>
    <w:rsid w:val="00631521"/>
    <w:rsid w:val="00632E87"/>
    <w:rsid w:val="00635D5F"/>
    <w:rsid w:val="006375D5"/>
    <w:rsid w:val="00644552"/>
    <w:rsid w:val="00645956"/>
    <w:rsid w:val="00645FCC"/>
    <w:rsid w:val="00646815"/>
    <w:rsid w:val="00647D52"/>
    <w:rsid w:val="0065141B"/>
    <w:rsid w:val="00651B7B"/>
    <w:rsid w:val="0065315F"/>
    <w:rsid w:val="006533CB"/>
    <w:rsid w:val="006534CB"/>
    <w:rsid w:val="00653540"/>
    <w:rsid w:val="00655690"/>
    <w:rsid w:val="00656B42"/>
    <w:rsid w:val="00656C8E"/>
    <w:rsid w:val="006572D3"/>
    <w:rsid w:val="00657D12"/>
    <w:rsid w:val="00657E64"/>
    <w:rsid w:val="00657F92"/>
    <w:rsid w:val="00661399"/>
    <w:rsid w:val="00662F3C"/>
    <w:rsid w:val="00663420"/>
    <w:rsid w:val="006647E7"/>
    <w:rsid w:val="006653E8"/>
    <w:rsid w:val="00665458"/>
    <w:rsid w:val="00665770"/>
    <w:rsid w:val="00666D44"/>
    <w:rsid w:val="00670823"/>
    <w:rsid w:val="00670D75"/>
    <w:rsid w:val="00671FBA"/>
    <w:rsid w:val="00672428"/>
    <w:rsid w:val="00674144"/>
    <w:rsid w:val="006741D7"/>
    <w:rsid w:val="006747FB"/>
    <w:rsid w:val="00674F0C"/>
    <w:rsid w:val="006758C2"/>
    <w:rsid w:val="00676475"/>
    <w:rsid w:val="00676873"/>
    <w:rsid w:val="006770BC"/>
    <w:rsid w:val="0068277D"/>
    <w:rsid w:val="006830C1"/>
    <w:rsid w:val="006846AF"/>
    <w:rsid w:val="00684795"/>
    <w:rsid w:val="00685487"/>
    <w:rsid w:val="00685ED2"/>
    <w:rsid w:val="00686389"/>
    <w:rsid w:val="006916E6"/>
    <w:rsid w:val="006936BB"/>
    <w:rsid w:val="00695C38"/>
    <w:rsid w:val="0069654B"/>
    <w:rsid w:val="006978A3"/>
    <w:rsid w:val="00697A0D"/>
    <w:rsid w:val="006A0757"/>
    <w:rsid w:val="006A0D6A"/>
    <w:rsid w:val="006A1698"/>
    <w:rsid w:val="006A17FE"/>
    <w:rsid w:val="006A1FBE"/>
    <w:rsid w:val="006A2CFF"/>
    <w:rsid w:val="006A7213"/>
    <w:rsid w:val="006B0183"/>
    <w:rsid w:val="006B03A4"/>
    <w:rsid w:val="006B22DE"/>
    <w:rsid w:val="006B3F98"/>
    <w:rsid w:val="006B427D"/>
    <w:rsid w:val="006B7BA4"/>
    <w:rsid w:val="006C01C3"/>
    <w:rsid w:val="006C086C"/>
    <w:rsid w:val="006C4512"/>
    <w:rsid w:val="006C4CE8"/>
    <w:rsid w:val="006C5E40"/>
    <w:rsid w:val="006C5F92"/>
    <w:rsid w:val="006C695C"/>
    <w:rsid w:val="006C700A"/>
    <w:rsid w:val="006C7034"/>
    <w:rsid w:val="006C70EA"/>
    <w:rsid w:val="006D01A9"/>
    <w:rsid w:val="006D16D5"/>
    <w:rsid w:val="006D2BD9"/>
    <w:rsid w:val="006D3ADA"/>
    <w:rsid w:val="006D46A3"/>
    <w:rsid w:val="006D4D40"/>
    <w:rsid w:val="006D5149"/>
    <w:rsid w:val="006D7093"/>
    <w:rsid w:val="006D729D"/>
    <w:rsid w:val="006D7F5C"/>
    <w:rsid w:val="006E0232"/>
    <w:rsid w:val="006E031D"/>
    <w:rsid w:val="006E0918"/>
    <w:rsid w:val="006E1C64"/>
    <w:rsid w:val="006E1E0D"/>
    <w:rsid w:val="006E269D"/>
    <w:rsid w:val="006E3673"/>
    <w:rsid w:val="006E577B"/>
    <w:rsid w:val="006E5E89"/>
    <w:rsid w:val="006E7B7C"/>
    <w:rsid w:val="006F002A"/>
    <w:rsid w:val="006F191B"/>
    <w:rsid w:val="006F1C36"/>
    <w:rsid w:val="006F49AD"/>
    <w:rsid w:val="006F524D"/>
    <w:rsid w:val="00700B65"/>
    <w:rsid w:val="00701505"/>
    <w:rsid w:val="0070368C"/>
    <w:rsid w:val="0070389C"/>
    <w:rsid w:val="00704FE7"/>
    <w:rsid w:val="00706ACF"/>
    <w:rsid w:val="00710767"/>
    <w:rsid w:val="00711826"/>
    <w:rsid w:val="00712118"/>
    <w:rsid w:val="007128C0"/>
    <w:rsid w:val="00712CBC"/>
    <w:rsid w:val="00712D24"/>
    <w:rsid w:val="007132D1"/>
    <w:rsid w:val="00722E4B"/>
    <w:rsid w:val="00730F07"/>
    <w:rsid w:val="00732931"/>
    <w:rsid w:val="00732C41"/>
    <w:rsid w:val="00732E44"/>
    <w:rsid w:val="00732F3B"/>
    <w:rsid w:val="0073525C"/>
    <w:rsid w:val="0073620E"/>
    <w:rsid w:val="0073755D"/>
    <w:rsid w:val="007407A0"/>
    <w:rsid w:val="007412B4"/>
    <w:rsid w:val="00741553"/>
    <w:rsid w:val="00741E93"/>
    <w:rsid w:val="00743AFD"/>
    <w:rsid w:val="007440DD"/>
    <w:rsid w:val="00745F24"/>
    <w:rsid w:val="007511A4"/>
    <w:rsid w:val="00751FBE"/>
    <w:rsid w:val="00752CC5"/>
    <w:rsid w:val="00752D1D"/>
    <w:rsid w:val="00754882"/>
    <w:rsid w:val="007557D8"/>
    <w:rsid w:val="0075761E"/>
    <w:rsid w:val="00757E77"/>
    <w:rsid w:val="00763153"/>
    <w:rsid w:val="00763E44"/>
    <w:rsid w:val="0076467D"/>
    <w:rsid w:val="007647DC"/>
    <w:rsid w:val="00764A98"/>
    <w:rsid w:val="00767E5D"/>
    <w:rsid w:val="00773B98"/>
    <w:rsid w:val="007753AB"/>
    <w:rsid w:val="00776852"/>
    <w:rsid w:val="00777939"/>
    <w:rsid w:val="0078191B"/>
    <w:rsid w:val="00781A1E"/>
    <w:rsid w:val="00782B92"/>
    <w:rsid w:val="00783663"/>
    <w:rsid w:val="00784447"/>
    <w:rsid w:val="007846A6"/>
    <w:rsid w:val="00785008"/>
    <w:rsid w:val="00786448"/>
    <w:rsid w:val="007907AA"/>
    <w:rsid w:val="00791A7A"/>
    <w:rsid w:val="00793FC4"/>
    <w:rsid w:val="00794655"/>
    <w:rsid w:val="007948F4"/>
    <w:rsid w:val="007949A2"/>
    <w:rsid w:val="0079594F"/>
    <w:rsid w:val="00797327"/>
    <w:rsid w:val="007A07D1"/>
    <w:rsid w:val="007A264D"/>
    <w:rsid w:val="007A326B"/>
    <w:rsid w:val="007A37AB"/>
    <w:rsid w:val="007A46AF"/>
    <w:rsid w:val="007A59DD"/>
    <w:rsid w:val="007A60AC"/>
    <w:rsid w:val="007A62DA"/>
    <w:rsid w:val="007A631D"/>
    <w:rsid w:val="007A6711"/>
    <w:rsid w:val="007A6C7C"/>
    <w:rsid w:val="007B0EA9"/>
    <w:rsid w:val="007B3074"/>
    <w:rsid w:val="007B3B4F"/>
    <w:rsid w:val="007B3FA9"/>
    <w:rsid w:val="007B4DB5"/>
    <w:rsid w:val="007B789E"/>
    <w:rsid w:val="007B79FA"/>
    <w:rsid w:val="007B7C10"/>
    <w:rsid w:val="007C1BF2"/>
    <w:rsid w:val="007C324B"/>
    <w:rsid w:val="007C3CD1"/>
    <w:rsid w:val="007C4086"/>
    <w:rsid w:val="007C4754"/>
    <w:rsid w:val="007C6173"/>
    <w:rsid w:val="007C6CC0"/>
    <w:rsid w:val="007C707B"/>
    <w:rsid w:val="007C75CC"/>
    <w:rsid w:val="007D1CA3"/>
    <w:rsid w:val="007D2BDE"/>
    <w:rsid w:val="007D45EE"/>
    <w:rsid w:val="007D4694"/>
    <w:rsid w:val="007D5734"/>
    <w:rsid w:val="007E008E"/>
    <w:rsid w:val="007E031E"/>
    <w:rsid w:val="007E07E8"/>
    <w:rsid w:val="007E08BC"/>
    <w:rsid w:val="007E0B89"/>
    <w:rsid w:val="007E0BA7"/>
    <w:rsid w:val="007E1782"/>
    <w:rsid w:val="007E1A44"/>
    <w:rsid w:val="007E1E0E"/>
    <w:rsid w:val="007E2555"/>
    <w:rsid w:val="007E3BC5"/>
    <w:rsid w:val="007E3D03"/>
    <w:rsid w:val="007E4728"/>
    <w:rsid w:val="007E5426"/>
    <w:rsid w:val="007E67C5"/>
    <w:rsid w:val="007F072F"/>
    <w:rsid w:val="007F21FE"/>
    <w:rsid w:val="007F268D"/>
    <w:rsid w:val="007F54A5"/>
    <w:rsid w:val="007F65E2"/>
    <w:rsid w:val="00800144"/>
    <w:rsid w:val="008012C9"/>
    <w:rsid w:val="00802199"/>
    <w:rsid w:val="008032A1"/>
    <w:rsid w:val="008035CC"/>
    <w:rsid w:val="0080435A"/>
    <w:rsid w:val="0080690B"/>
    <w:rsid w:val="00807FDC"/>
    <w:rsid w:val="00810142"/>
    <w:rsid w:val="008103CD"/>
    <w:rsid w:val="00810E4E"/>
    <w:rsid w:val="00812556"/>
    <w:rsid w:val="0081264E"/>
    <w:rsid w:val="00813185"/>
    <w:rsid w:val="008161FF"/>
    <w:rsid w:val="00816483"/>
    <w:rsid w:val="0081720C"/>
    <w:rsid w:val="008206DE"/>
    <w:rsid w:val="008207C0"/>
    <w:rsid w:val="008211FD"/>
    <w:rsid w:val="00822BEF"/>
    <w:rsid w:val="00822EB2"/>
    <w:rsid w:val="0082429D"/>
    <w:rsid w:val="0082643F"/>
    <w:rsid w:val="0082668B"/>
    <w:rsid w:val="00827233"/>
    <w:rsid w:val="00827595"/>
    <w:rsid w:val="00827D76"/>
    <w:rsid w:val="00830DE4"/>
    <w:rsid w:val="0083105D"/>
    <w:rsid w:val="00832865"/>
    <w:rsid w:val="00832F9F"/>
    <w:rsid w:val="00834070"/>
    <w:rsid w:val="008348E8"/>
    <w:rsid w:val="008355B3"/>
    <w:rsid w:val="0083765C"/>
    <w:rsid w:val="008378EB"/>
    <w:rsid w:val="00841045"/>
    <w:rsid w:val="00842D40"/>
    <w:rsid w:val="00842D71"/>
    <w:rsid w:val="00842DC4"/>
    <w:rsid w:val="00842E8A"/>
    <w:rsid w:val="00843232"/>
    <w:rsid w:val="008452C1"/>
    <w:rsid w:val="00845B07"/>
    <w:rsid w:val="00845B73"/>
    <w:rsid w:val="0084671F"/>
    <w:rsid w:val="008472C8"/>
    <w:rsid w:val="00847D43"/>
    <w:rsid w:val="00852D90"/>
    <w:rsid w:val="00854320"/>
    <w:rsid w:val="0085506E"/>
    <w:rsid w:val="0085565E"/>
    <w:rsid w:val="008605C2"/>
    <w:rsid w:val="00860F66"/>
    <w:rsid w:val="00862FD7"/>
    <w:rsid w:val="00863A22"/>
    <w:rsid w:val="00865363"/>
    <w:rsid w:val="00867546"/>
    <w:rsid w:val="008701C4"/>
    <w:rsid w:val="0087027A"/>
    <w:rsid w:val="00872FD2"/>
    <w:rsid w:val="008731BA"/>
    <w:rsid w:val="00874A10"/>
    <w:rsid w:val="00874CBC"/>
    <w:rsid w:val="00875103"/>
    <w:rsid w:val="0087539E"/>
    <w:rsid w:val="00875E85"/>
    <w:rsid w:val="00876124"/>
    <w:rsid w:val="00880210"/>
    <w:rsid w:val="00881451"/>
    <w:rsid w:val="0088244C"/>
    <w:rsid w:val="00884AD3"/>
    <w:rsid w:val="00884B3A"/>
    <w:rsid w:val="00884CE9"/>
    <w:rsid w:val="00885290"/>
    <w:rsid w:val="008853B7"/>
    <w:rsid w:val="0088542A"/>
    <w:rsid w:val="00886C6B"/>
    <w:rsid w:val="00887011"/>
    <w:rsid w:val="008902AB"/>
    <w:rsid w:val="008904F4"/>
    <w:rsid w:val="00890628"/>
    <w:rsid w:val="00890C2B"/>
    <w:rsid w:val="00891B78"/>
    <w:rsid w:val="0089217D"/>
    <w:rsid w:val="00893DD9"/>
    <w:rsid w:val="00894895"/>
    <w:rsid w:val="008963F7"/>
    <w:rsid w:val="00896B39"/>
    <w:rsid w:val="00897154"/>
    <w:rsid w:val="008971C2"/>
    <w:rsid w:val="008972BD"/>
    <w:rsid w:val="00897E78"/>
    <w:rsid w:val="008A3DA1"/>
    <w:rsid w:val="008A453A"/>
    <w:rsid w:val="008A5321"/>
    <w:rsid w:val="008A5C65"/>
    <w:rsid w:val="008A5EEB"/>
    <w:rsid w:val="008A6046"/>
    <w:rsid w:val="008A628E"/>
    <w:rsid w:val="008A6DB6"/>
    <w:rsid w:val="008B0B34"/>
    <w:rsid w:val="008B2008"/>
    <w:rsid w:val="008B306A"/>
    <w:rsid w:val="008B3BD0"/>
    <w:rsid w:val="008B648E"/>
    <w:rsid w:val="008B72F3"/>
    <w:rsid w:val="008B761E"/>
    <w:rsid w:val="008C080B"/>
    <w:rsid w:val="008C0C54"/>
    <w:rsid w:val="008C0ECE"/>
    <w:rsid w:val="008C1AE4"/>
    <w:rsid w:val="008C380C"/>
    <w:rsid w:val="008C4524"/>
    <w:rsid w:val="008C53B4"/>
    <w:rsid w:val="008C5E71"/>
    <w:rsid w:val="008C7224"/>
    <w:rsid w:val="008C724C"/>
    <w:rsid w:val="008D17CC"/>
    <w:rsid w:val="008D2A9C"/>
    <w:rsid w:val="008D3584"/>
    <w:rsid w:val="008D4372"/>
    <w:rsid w:val="008D6044"/>
    <w:rsid w:val="008D628A"/>
    <w:rsid w:val="008D6962"/>
    <w:rsid w:val="008D6BF5"/>
    <w:rsid w:val="008D713B"/>
    <w:rsid w:val="008D7245"/>
    <w:rsid w:val="008D7476"/>
    <w:rsid w:val="008E204E"/>
    <w:rsid w:val="008E2073"/>
    <w:rsid w:val="008E2914"/>
    <w:rsid w:val="008E2F3A"/>
    <w:rsid w:val="008E4B42"/>
    <w:rsid w:val="008E4B83"/>
    <w:rsid w:val="008E516D"/>
    <w:rsid w:val="008E5AAF"/>
    <w:rsid w:val="008E5C46"/>
    <w:rsid w:val="008E6B96"/>
    <w:rsid w:val="008E76DD"/>
    <w:rsid w:val="008E7C73"/>
    <w:rsid w:val="008F01E6"/>
    <w:rsid w:val="008F1EFE"/>
    <w:rsid w:val="008F1FB8"/>
    <w:rsid w:val="008F28CE"/>
    <w:rsid w:val="008F52CA"/>
    <w:rsid w:val="008F6586"/>
    <w:rsid w:val="008F7115"/>
    <w:rsid w:val="008F7C63"/>
    <w:rsid w:val="00902348"/>
    <w:rsid w:val="00902424"/>
    <w:rsid w:val="00902F89"/>
    <w:rsid w:val="00904E99"/>
    <w:rsid w:val="009067A9"/>
    <w:rsid w:val="00906D05"/>
    <w:rsid w:val="00907180"/>
    <w:rsid w:val="0090724D"/>
    <w:rsid w:val="00910692"/>
    <w:rsid w:val="00910884"/>
    <w:rsid w:val="00911052"/>
    <w:rsid w:val="00912800"/>
    <w:rsid w:val="009129AF"/>
    <w:rsid w:val="009130D5"/>
    <w:rsid w:val="009133CB"/>
    <w:rsid w:val="009136E2"/>
    <w:rsid w:val="009141A0"/>
    <w:rsid w:val="009152F4"/>
    <w:rsid w:val="009153A2"/>
    <w:rsid w:val="00916C8A"/>
    <w:rsid w:val="00917B05"/>
    <w:rsid w:val="0092137F"/>
    <w:rsid w:val="009216AE"/>
    <w:rsid w:val="00922E8A"/>
    <w:rsid w:val="0092323A"/>
    <w:rsid w:val="009236D2"/>
    <w:rsid w:val="009265B0"/>
    <w:rsid w:val="009276EE"/>
    <w:rsid w:val="00931B11"/>
    <w:rsid w:val="009330C9"/>
    <w:rsid w:val="009343C3"/>
    <w:rsid w:val="009357BA"/>
    <w:rsid w:val="00940264"/>
    <w:rsid w:val="00940F2C"/>
    <w:rsid w:val="00941AB1"/>
    <w:rsid w:val="00944AB1"/>
    <w:rsid w:val="009466D3"/>
    <w:rsid w:val="00946941"/>
    <w:rsid w:val="00950270"/>
    <w:rsid w:val="009527C9"/>
    <w:rsid w:val="0095349F"/>
    <w:rsid w:val="00953DE3"/>
    <w:rsid w:val="00957119"/>
    <w:rsid w:val="00960B31"/>
    <w:rsid w:val="00961DCD"/>
    <w:rsid w:val="009634C0"/>
    <w:rsid w:val="00971858"/>
    <w:rsid w:val="00972A40"/>
    <w:rsid w:val="00972F51"/>
    <w:rsid w:val="00973BD9"/>
    <w:rsid w:val="00974814"/>
    <w:rsid w:val="00975BB3"/>
    <w:rsid w:val="009801CA"/>
    <w:rsid w:val="009812B0"/>
    <w:rsid w:val="0098280A"/>
    <w:rsid w:val="00982D64"/>
    <w:rsid w:val="00983211"/>
    <w:rsid w:val="00984280"/>
    <w:rsid w:val="00984DBC"/>
    <w:rsid w:val="009859E5"/>
    <w:rsid w:val="009866FA"/>
    <w:rsid w:val="00986C04"/>
    <w:rsid w:val="00990411"/>
    <w:rsid w:val="009917C4"/>
    <w:rsid w:val="00991FF2"/>
    <w:rsid w:val="00992025"/>
    <w:rsid w:val="00992BF4"/>
    <w:rsid w:val="00992CCD"/>
    <w:rsid w:val="00992FCA"/>
    <w:rsid w:val="00993457"/>
    <w:rsid w:val="00995D8D"/>
    <w:rsid w:val="00995ECF"/>
    <w:rsid w:val="00997971"/>
    <w:rsid w:val="009A1D78"/>
    <w:rsid w:val="009A2AAB"/>
    <w:rsid w:val="009A5915"/>
    <w:rsid w:val="009A72D3"/>
    <w:rsid w:val="009A72FF"/>
    <w:rsid w:val="009A73B7"/>
    <w:rsid w:val="009A7608"/>
    <w:rsid w:val="009A7D87"/>
    <w:rsid w:val="009B034A"/>
    <w:rsid w:val="009B2256"/>
    <w:rsid w:val="009B3040"/>
    <w:rsid w:val="009B32CE"/>
    <w:rsid w:val="009B39E7"/>
    <w:rsid w:val="009B3C30"/>
    <w:rsid w:val="009B4C9D"/>
    <w:rsid w:val="009B4F3D"/>
    <w:rsid w:val="009B5244"/>
    <w:rsid w:val="009B5D57"/>
    <w:rsid w:val="009B6329"/>
    <w:rsid w:val="009B6E24"/>
    <w:rsid w:val="009C0537"/>
    <w:rsid w:val="009C11AE"/>
    <w:rsid w:val="009C1359"/>
    <w:rsid w:val="009C14DD"/>
    <w:rsid w:val="009C362B"/>
    <w:rsid w:val="009C37F3"/>
    <w:rsid w:val="009C6135"/>
    <w:rsid w:val="009C72CF"/>
    <w:rsid w:val="009D0812"/>
    <w:rsid w:val="009D1010"/>
    <w:rsid w:val="009D26C4"/>
    <w:rsid w:val="009D2B6E"/>
    <w:rsid w:val="009D4B1C"/>
    <w:rsid w:val="009D4D26"/>
    <w:rsid w:val="009D5B19"/>
    <w:rsid w:val="009D6172"/>
    <w:rsid w:val="009D68CF"/>
    <w:rsid w:val="009E0420"/>
    <w:rsid w:val="009E0694"/>
    <w:rsid w:val="009E0EF7"/>
    <w:rsid w:val="009E20A7"/>
    <w:rsid w:val="009E2282"/>
    <w:rsid w:val="009E5E77"/>
    <w:rsid w:val="009E691B"/>
    <w:rsid w:val="009E6AE1"/>
    <w:rsid w:val="009E6D2B"/>
    <w:rsid w:val="009F0FC3"/>
    <w:rsid w:val="009F1AC7"/>
    <w:rsid w:val="009F2196"/>
    <w:rsid w:val="009F27E4"/>
    <w:rsid w:val="009F2814"/>
    <w:rsid w:val="009F35B6"/>
    <w:rsid w:val="009F4DA8"/>
    <w:rsid w:val="009F5F82"/>
    <w:rsid w:val="009F68C8"/>
    <w:rsid w:val="009F76C4"/>
    <w:rsid w:val="00A01F7C"/>
    <w:rsid w:val="00A0202B"/>
    <w:rsid w:val="00A02632"/>
    <w:rsid w:val="00A032D3"/>
    <w:rsid w:val="00A04773"/>
    <w:rsid w:val="00A05142"/>
    <w:rsid w:val="00A051F3"/>
    <w:rsid w:val="00A053E0"/>
    <w:rsid w:val="00A05776"/>
    <w:rsid w:val="00A061FE"/>
    <w:rsid w:val="00A06AD3"/>
    <w:rsid w:val="00A07015"/>
    <w:rsid w:val="00A11AD9"/>
    <w:rsid w:val="00A12796"/>
    <w:rsid w:val="00A12DDC"/>
    <w:rsid w:val="00A13DA5"/>
    <w:rsid w:val="00A14842"/>
    <w:rsid w:val="00A14ACE"/>
    <w:rsid w:val="00A14FFD"/>
    <w:rsid w:val="00A16816"/>
    <w:rsid w:val="00A17DF2"/>
    <w:rsid w:val="00A206EA"/>
    <w:rsid w:val="00A20723"/>
    <w:rsid w:val="00A20997"/>
    <w:rsid w:val="00A22083"/>
    <w:rsid w:val="00A22F5E"/>
    <w:rsid w:val="00A235D5"/>
    <w:rsid w:val="00A25503"/>
    <w:rsid w:val="00A26338"/>
    <w:rsid w:val="00A3186F"/>
    <w:rsid w:val="00A321D9"/>
    <w:rsid w:val="00A3571C"/>
    <w:rsid w:val="00A3604C"/>
    <w:rsid w:val="00A40170"/>
    <w:rsid w:val="00A401D6"/>
    <w:rsid w:val="00A42645"/>
    <w:rsid w:val="00A42AA3"/>
    <w:rsid w:val="00A4311F"/>
    <w:rsid w:val="00A4508B"/>
    <w:rsid w:val="00A4560D"/>
    <w:rsid w:val="00A45D1E"/>
    <w:rsid w:val="00A51367"/>
    <w:rsid w:val="00A535B0"/>
    <w:rsid w:val="00A536C2"/>
    <w:rsid w:val="00A5684C"/>
    <w:rsid w:val="00A576FD"/>
    <w:rsid w:val="00A57E0D"/>
    <w:rsid w:val="00A60D84"/>
    <w:rsid w:val="00A6155F"/>
    <w:rsid w:val="00A61BC1"/>
    <w:rsid w:val="00A6217C"/>
    <w:rsid w:val="00A62B50"/>
    <w:rsid w:val="00A62B75"/>
    <w:rsid w:val="00A62F77"/>
    <w:rsid w:val="00A65139"/>
    <w:rsid w:val="00A65D64"/>
    <w:rsid w:val="00A665EF"/>
    <w:rsid w:val="00A67BE8"/>
    <w:rsid w:val="00A67C87"/>
    <w:rsid w:val="00A701C5"/>
    <w:rsid w:val="00A70D0D"/>
    <w:rsid w:val="00A70EE0"/>
    <w:rsid w:val="00A71BED"/>
    <w:rsid w:val="00A71DFF"/>
    <w:rsid w:val="00A72DD2"/>
    <w:rsid w:val="00A7394A"/>
    <w:rsid w:val="00A74B60"/>
    <w:rsid w:val="00A74E07"/>
    <w:rsid w:val="00A75475"/>
    <w:rsid w:val="00A7656E"/>
    <w:rsid w:val="00A772A6"/>
    <w:rsid w:val="00A77BC6"/>
    <w:rsid w:val="00A8071A"/>
    <w:rsid w:val="00A80CA5"/>
    <w:rsid w:val="00A81013"/>
    <w:rsid w:val="00A81080"/>
    <w:rsid w:val="00A81747"/>
    <w:rsid w:val="00A82CF0"/>
    <w:rsid w:val="00A83591"/>
    <w:rsid w:val="00A8394E"/>
    <w:rsid w:val="00A84B8D"/>
    <w:rsid w:val="00A8506A"/>
    <w:rsid w:val="00A8528C"/>
    <w:rsid w:val="00A8572A"/>
    <w:rsid w:val="00A857D5"/>
    <w:rsid w:val="00A857E7"/>
    <w:rsid w:val="00A91CAE"/>
    <w:rsid w:val="00A9363E"/>
    <w:rsid w:val="00A93DA0"/>
    <w:rsid w:val="00A94BCA"/>
    <w:rsid w:val="00AA05D8"/>
    <w:rsid w:val="00AA1C14"/>
    <w:rsid w:val="00AA1DB7"/>
    <w:rsid w:val="00AA3201"/>
    <w:rsid w:val="00AA32D3"/>
    <w:rsid w:val="00AA3835"/>
    <w:rsid w:val="00AA4619"/>
    <w:rsid w:val="00AA4D4F"/>
    <w:rsid w:val="00AA54E8"/>
    <w:rsid w:val="00AA6379"/>
    <w:rsid w:val="00AA79F5"/>
    <w:rsid w:val="00AB13A2"/>
    <w:rsid w:val="00AB1FA0"/>
    <w:rsid w:val="00AB1FAB"/>
    <w:rsid w:val="00AB206B"/>
    <w:rsid w:val="00AB2842"/>
    <w:rsid w:val="00AB4BDA"/>
    <w:rsid w:val="00AB4D16"/>
    <w:rsid w:val="00AB653E"/>
    <w:rsid w:val="00AC076B"/>
    <w:rsid w:val="00AC1026"/>
    <w:rsid w:val="00AC126D"/>
    <w:rsid w:val="00AC13F9"/>
    <w:rsid w:val="00AC1636"/>
    <w:rsid w:val="00AC188F"/>
    <w:rsid w:val="00AC4E40"/>
    <w:rsid w:val="00AC4F09"/>
    <w:rsid w:val="00AC6652"/>
    <w:rsid w:val="00AC7FDC"/>
    <w:rsid w:val="00AD09A3"/>
    <w:rsid w:val="00AD139D"/>
    <w:rsid w:val="00AD267C"/>
    <w:rsid w:val="00AD2EEA"/>
    <w:rsid w:val="00AD341A"/>
    <w:rsid w:val="00AD3B5A"/>
    <w:rsid w:val="00AD3C26"/>
    <w:rsid w:val="00AD5752"/>
    <w:rsid w:val="00AD5C1D"/>
    <w:rsid w:val="00AD7A05"/>
    <w:rsid w:val="00AD7E37"/>
    <w:rsid w:val="00AE10AF"/>
    <w:rsid w:val="00AE227F"/>
    <w:rsid w:val="00AE2B3A"/>
    <w:rsid w:val="00AE2F59"/>
    <w:rsid w:val="00AE3C3D"/>
    <w:rsid w:val="00AE4051"/>
    <w:rsid w:val="00AE5381"/>
    <w:rsid w:val="00AE6048"/>
    <w:rsid w:val="00AE67F1"/>
    <w:rsid w:val="00AE7A84"/>
    <w:rsid w:val="00AF083A"/>
    <w:rsid w:val="00AF0994"/>
    <w:rsid w:val="00AF1F01"/>
    <w:rsid w:val="00AF1F47"/>
    <w:rsid w:val="00AF24B2"/>
    <w:rsid w:val="00AF24B9"/>
    <w:rsid w:val="00AF40C3"/>
    <w:rsid w:val="00AF4777"/>
    <w:rsid w:val="00AF4C79"/>
    <w:rsid w:val="00AF4DD9"/>
    <w:rsid w:val="00AF4E4D"/>
    <w:rsid w:val="00AF5D8D"/>
    <w:rsid w:val="00AF6F0B"/>
    <w:rsid w:val="00AF7BE8"/>
    <w:rsid w:val="00B02BC1"/>
    <w:rsid w:val="00B03695"/>
    <w:rsid w:val="00B038AD"/>
    <w:rsid w:val="00B043BE"/>
    <w:rsid w:val="00B05058"/>
    <w:rsid w:val="00B05B42"/>
    <w:rsid w:val="00B07A56"/>
    <w:rsid w:val="00B101C4"/>
    <w:rsid w:val="00B11B6B"/>
    <w:rsid w:val="00B11FD7"/>
    <w:rsid w:val="00B121BE"/>
    <w:rsid w:val="00B125BA"/>
    <w:rsid w:val="00B128E2"/>
    <w:rsid w:val="00B14279"/>
    <w:rsid w:val="00B153FF"/>
    <w:rsid w:val="00B15CE3"/>
    <w:rsid w:val="00B15F62"/>
    <w:rsid w:val="00B17E15"/>
    <w:rsid w:val="00B20993"/>
    <w:rsid w:val="00B216D8"/>
    <w:rsid w:val="00B21B5E"/>
    <w:rsid w:val="00B22049"/>
    <w:rsid w:val="00B2428F"/>
    <w:rsid w:val="00B24FCF"/>
    <w:rsid w:val="00B25EDE"/>
    <w:rsid w:val="00B2604E"/>
    <w:rsid w:val="00B274A5"/>
    <w:rsid w:val="00B33870"/>
    <w:rsid w:val="00B33AF7"/>
    <w:rsid w:val="00B34DAF"/>
    <w:rsid w:val="00B34FCF"/>
    <w:rsid w:val="00B362B3"/>
    <w:rsid w:val="00B36F9A"/>
    <w:rsid w:val="00B37EF8"/>
    <w:rsid w:val="00B37F2D"/>
    <w:rsid w:val="00B40387"/>
    <w:rsid w:val="00B409AF"/>
    <w:rsid w:val="00B41B6D"/>
    <w:rsid w:val="00B4218C"/>
    <w:rsid w:val="00B42465"/>
    <w:rsid w:val="00B43377"/>
    <w:rsid w:val="00B45457"/>
    <w:rsid w:val="00B4551F"/>
    <w:rsid w:val="00B45D83"/>
    <w:rsid w:val="00B46DD0"/>
    <w:rsid w:val="00B50D29"/>
    <w:rsid w:val="00B5146C"/>
    <w:rsid w:val="00B520DF"/>
    <w:rsid w:val="00B52CEF"/>
    <w:rsid w:val="00B53CF2"/>
    <w:rsid w:val="00B56EFB"/>
    <w:rsid w:val="00B60998"/>
    <w:rsid w:val="00B60BCB"/>
    <w:rsid w:val="00B60F04"/>
    <w:rsid w:val="00B61230"/>
    <w:rsid w:val="00B62468"/>
    <w:rsid w:val="00B629FC"/>
    <w:rsid w:val="00B62CDD"/>
    <w:rsid w:val="00B639FA"/>
    <w:rsid w:val="00B657BB"/>
    <w:rsid w:val="00B65E54"/>
    <w:rsid w:val="00B66407"/>
    <w:rsid w:val="00B66460"/>
    <w:rsid w:val="00B66DED"/>
    <w:rsid w:val="00B67E2C"/>
    <w:rsid w:val="00B70023"/>
    <w:rsid w:val="00B712ED"/>
    <w:rsid w:val="00B72C57"/>
    <w:rsid w:val="00B734FB"/>
    <w:rsid w:val="00B73821"/>
    <w:rsid w:val="00B74A54"/>
    <w:rsid w:val="00B7504B"/>
    <w:rsid w:val="00B76604"/>
    <w:rsid w:val="00B7672E"/>
    <w:rsid w:val="00B76B4F"/>
    <w:rsid w:val="00B76E4C"/>
    <w:rsid w:val="00B77F0F"/>
    <w:rsid w:val="00B80DEF"/>
    <w:rsid w:val="00B816E7"/>
    <w:rsid w:val="00B826CA"/>
    <w:rsid w:val="00B83551"/>
    <w:rsid w:val="00B839D6"/>
    <w:rsid w:val="00B83FB6"/>
    <w:rsid w:val="00B84992"/>
    <w:rsid w:val="00B84DE6"/>
    <w:rsid w:val="00B8565D"/>
    <w:rsid w:val="00B90AE3"/>
    <w:rsid w:val="00B91356"/>
    <w:rsid w:val="00B91C3D"/>
    <w:rsid w:val="00B926D6"/>
    <w:rsid w:val="00B93ABC"/>
    <w:rsid w:val="00B94A8D"/>
    <w:rsid w:val="00B94DB3"/>
    <w:rsid w:val="00BA0ACE"/>
    <w:rsid w:val="00BA0B65"/>
    <w:rsid w:val="00BA0E46"/>
    <w:rsid w:val="00BA20DB"/>
    <w:rsid w:val="00BA281D"/>
    <w:rsid w:val="00BA2D94"/>
    <w:rsid w:val="00BA3463"/>
    <w:rsid w:val="00BA3D3F"/>
    <w:rsid w:val="00BA49D7"/>
    <w:rsid w:val="00BA4F0E"/>
    <w:rsid w:val="00BA581F"/>
    <w:rsid w:val="00BB18C3"/>
    <w:rsid w:val="00BB1DC4"/>
    <w:rsid w:val="00BB36D6"/>
    <w:rsid w:val="00BB5697"/>
    <w:rsid w:val="00BB633A"/>
    <w:rsid w:val="00BB6800"/>
    <w:rsid w:val="00BB6B15"/>
    <w:rsid w:val="00BB7CD5"/>
    <w:rsid w:val="00BC0685"/>
    <w:rsid w:val="00BC0A8D"/>
    <w:rsid w:val="00BC14A2"/>
    <w:rsid w:val="00BC1C8F"/>
    <w:rsid w:val="00BC4653"/>
    <w:rsid w:val="00BC56D8"/>
    <w:rsid w:val="00BC5CC9"/>
    <w:rsid w:val="00BD06C5"/>
    <w:rsid w:val="00BD0947"/>
    <w:rsid w:val="00BD2695"/>
    <w:rsid w:val="00BD542A"/>
    <w:rsid w:val="00BD5889"/>
    <w:rsid w:val="00BD5BE5"/>
    <w:rsid w:val="00BE0118"/>
    <w:rsid w:val="00BE071A"/>
    <w:rsid w:val="00BE0F53"/>
    <w:rsid w:val="00BE114F"/>
    <w:rsid w:val="00BE11E1"/>
    <w:rsid w:val="00BE1A05"/>
    <w:rsid w:val="00BE214D"/>
    <w:rsid w:val="00BE2B04"/>
    <w:rsid w:val="00BE7508"/>
    <w:rsid w:val="00BF05CE"/>
    <w:rsid w:val="00BF08F0"/>
    <w:rsid w:val="00BF1396"/>
    <w:rsid w:val="00BF1D24"/>
    <w:rsid w:val="00BF23DD"/>
    <w:rsid w:val="00BF29C3"/>
    <w:rsid w:val="00BF4968"/>
    <w:rsid w:val="00C033DA"/>
    <w:rsid w:val="00C0375A"/>
    <w:rsid w:val="00C05195"/>
    <w:rsid w:val="00C06EF5"/>
    <w:rsid w:val="00C1105C"/>
    <w:rsid w:val="00C112E3"/>
    <w:rsid w:val="00C1225F"/>
    <w:rsid w:val="00C144C0"/>
    <w:rsid w:val="00C147D5"/>
    <w:rsid w:val="00C15571"/>
    <w:rsid w:val="00C159F3"/>
    <w:rsid w:val="00C15BE4"/>
    <w:rsid w:val="00C1721A"/>
    <w:rsid w:val="00C2273F"/>
    <w:rsid w:val="00C22CAD"/>
    <w:rsid w:val="00C2481A"/>
    <w:rsid w:val="00C248F8"/>
    <w:rsid w:val="00C25DB2"/>
    <w:rsid w:val="00C26D9B"/>
    <w:rsid w:val="00C338B0"/>
    <w:rsid w:val="00C34809"/>
    <w:rsid w:val="00C34B23"/>
    <w:rsid w:val="00C35641"/>
    <w:rsid w:val="00C35EE2"/>
    <w:rsid w:val="00C404C7"/>
    <w:rsid w:val="00C41BAA"/>
    <w:rsid w:val="00C41E96"/>
    <w:rsid w:val="00C42641"/>
    <w:rsid w:val="00C43A06"/>
    <w:rsid w:val="00C441A3"/>
    <w:rsid w:val="00C4523F"/>
    <w:rsid w:val="00C519E0"/>
    <w:rsid w:val="00C521D8"/>
    <w:rsid w:val="00C524FC"/>
    <w:rsid w:val="00C528CB"/>
    <w:rsid w:val="00C532D9"/>
    <w:rsid w:val="00C56A31"/>
    <w:rsid w:val="00C605DB"/>
    <w:rsid w:val="00C61C57"/>
    <w:rsid w:val="00C625DB"/>
    <w:rsid w:val="00C63064"/>
    <w:rsid w:val="00C6420F"/>
    <w:rsid w:val="00C669A2"/>
    <w:rsid w:val="00C67BD2"/>
    <w:rsid w:val="00C700DA"/>
    <w:rsid w:val="00C715C5"/>
    <w:rsid w:val="00C75640"/>
    <w:rsid w:val="00C757DD"/>
    <w:rsid w:val="00C76983"/>
    <w:rsid w:val="00C773ED"/>
    <w:rsid w:val="00C776B7"/>
    <w:rsid w:val="00C77DA4"/>
    <w:rsid w:val="00C80BE5"/>
    <w:rsid w:val="00C81EA5"/>
    <w:rsid w:val="00C832E5"/>
    <w:rsid w:val="00C83C7F"/>
    <w:rsid w:val="00C83E28"/>
    <w:rsid w:val="00C84566"/>
    <w:rsid w:val="00C846ED"/>
    <w:rsid w:val="00C860C2"/>
    <w:rsid w:val="00C86649"/>
    <w:rsid w:val="00C9047E"/>
    <w:rsid w:val="00C90B77"/>
    <w:rsid w:val="00C90E6B"/>
    <w:rsid w:val="00C91F83"/>
    <w:rsid w:val="00C92615"/>
    <w:rsid w:val="00C92F09"/>
    <w:rsid w:val="00C9367A"/>
    <w:rsid w:val="00C9458C"/>
    <w:rsid w:val="00C95F31"/>
    <w:rsid w:val="00C96B27"/>
    <w:rsid w:val="00CA007A"/>
    <w:rsid w:val="00CA035A"/>
    <w:rsid w:val="00CA0A4F"/>
    <w:rsid w:val="00CA0B91"/>
    <w:rsid w:val="00CA1F12"/>
    <w:rsid w:val="00CA2748"/>
    <w:rsid w:val="00CA379D"/>
    <w:rsid w:val="00CA3A32"/>
    <w:rsid w:val="00CA3E84"/>
    <w:rsid w:val="00CA43E4"/>
    <w:rsid w:val="00CA55E8"/>
    <w:rsid w:val="00CA59FE"/>
    <w:rsid w:val="00CA7C41"/>
    <w:rsid w:val="00CB00F4"/>
    <w:rsid w:val="00CB0E22"/>
    <w:rsid w:val="00CB24F1"/>
    <w:rsid w:val="00CB28BB"/>
    <w:rsid w:val="00CB2FB3"/>
    <w:rsid w:val="00CB34B8"/>
    <w:rsid w:val="00CB3FCE"/>
    <w:rsid w:val="00CB43CB"/>
    <w:rsid w:val="00CB4F04"/>
    <w:rsid w:val="00CB522C"/>
    <w:rsid w:val="00CB5417"/>
    <w:rsid w:val="00CB5855"/>
    <w:rsid w:val="00CB5ADC"/>
    <w:rsid w:val="00CB5AF6"/>
    <w:rsid w:val="00CB63C4"/>
    <w:rsid w:val="00CB76F0"/>
    <w:rsid w:val="00CB7AC4"/>
    <w:rsid w:val="00CC0543"/>
    <w:rsid w:val="00CC26AF"/>
    <w:rsid w:val="00CC2E28"/>
    <w:rsid w:val="00CC2FB9"/>
    <w:rsid w:val="00CC3002"/>
    <w:rsid w:val="00CC33E8"/>
    <w:rsid w:val="00CC3CA9"/>
    <w:rsid w:val="00CC5D50"/>
    <w:rsid w:val="00CC5ECD"/>
    <w:rsid w:val="00CC7153"/>
    <w:rsid w:val="00CC75D8"/>
    <w:rsid w:val="00CC75E6"/>
    <w:rsid w:val="00CD18BC"/>
    <w:rsid w:val="00CD3276"/>
    <w:rsid w:val="00CD371D"/>
    <w:rsid w:val="00CD3BD4"/>
    <w:rsid w:val="00CD4548"/>
    <w:rsid w:val="00CD4C33"/>
    <w:rsid w:val="00CD5879"/>
    <w:rsid w:val="00CD6BCD"/>
    <w:rsid w:val="00CD6E4B"/>
    <w:rsid w:val="00CD7D1E"/>
    <w:rsid w:val="00CE07AA"/>
    <w:rsid w:val="00CE1160"/>
    <w:rsid w:val="00CE3A5C"/>
    <w:rsid w:val="00CE4A25"/>
    <w:rsid w:val="00CE5997"/>
    <w:rsid w:val="00CE5A79"/>
    <w:rsid w:val="00CE5AE6"/>
    <w:rsid w:val="00CE5BB5"/>
    <w:rsid w:val="00CE6C47"/>
    <w:rsid w:val="00CE6DCE"/>
    <w:rsid w:val="00CE6EE6"/>
    <w:rsid w:val="00CE76C7"/>
    <w:rsid w:val="00CF0BAF"/>
    <w:rsid w:val="00CF1082"/>
    <w:rsid w:val="00CF2BEA"/>
    <w:rsid w:val="00CF32D1"/>
    <w:rsid w:val="00CF5EB7"/>
    <w:rsid w:val="00CF69F7"/>
    <w:rsid w:val="00CF6E69"/>
    <w:rsid w:val="00CF76AE"/>
    <w:rsid w:val="00D002B9"/>
    <w:rsid w:val="00D0250E"/>
    <w:rsid w:val="00D0324C"/>
    <w:rsid w:val="00D03EF9"/>
    <w:rsid w:val="00D03FFB"/>
    <w:rsid w:val="00D04295"/>
    <w:rsid w:val="00D05A86"/>
    <w:rsid w:val="00D06913"/>
    <w:rsid w:val="00D12177"/>
    <w:rsid w:val="00D13460"/>
    <w:rsid w:val="00D134F9"/>
    <w:rsid w:val="00D14185"/>
    <w:rsid w:val="00D16221"/>
    <w:rsid w:val="00D17C5A"/>
    <w:rsid w:val="00D17D5C"/>
    <w:rsid w:val="00D17E08"/>
    <w:rsid w:val="00D200D2"/>
    <w:rsid w:val="00D20DD7"/>
    <w:rsid w:val="00D210FD"/>
    <w:rsid w:val="00D214E0"/>
    <w:rsid w:val="00D2192D"/>
    <w:rsid w:val="00D23F1F"/>
    <w:rsid w:val="00D24EE0"/>
    <w:rsid w:val="00D2511F"/>
    <w:rsid w:val="00D2579B"/>
    <w:rsid w:val="00D274AE"/>
    <w:rsid w:val="00D27A92"/>
    <w:rsid w:val="00D319EE"/>
    <w:rsid w:val="00D31D2D"/>
    <w:rsid w:val="00D32189"/>
    <w:rsid w:val="00D32A65"/>
    <w:rsid w:val="00D342AD"/>
    <w:rsid w:val="00D345DC"/>
    <w:rsid w:val="00D35422"/>
    <w:rsid w:val="00D35F15"/>
    <w:rsid w:val="00D37B80"/>
    <w:rsid w:val="00D40A5C"/>
    <w:rsid w:val="00D41E1B"/>
    <w:rsid w:val="00D42E9B"/>
    <w:rsid w:val="00D44058"/>
    <w:rsid w:val="00D440B2"/>
    <w:rsid w:val="00D44208"/>
    <w:rsid w:val="00D4725A"/>
    <w:rsid w:val="00D47B5E"/>
    <w:rsid w:val="00D50704"/>
    <w:rsid w:val="00D5128D"/>
    <w:rsid w:val="00D51C09"/>
    <w:rsid w:val="00D53661"/>
    <w:rsid w:val="00D537DF"/>
    <w:rsid w:val="00D53E8A"/>
    <w:rsid w:val="00D54BC0"/>
    <w:rsid w:val="00D54BC1"/>
    <w:rsid w:val="00D55AA9"/>
    <w:rsid w:val="00D57010"/>
    <w:rsid w:val="00D57CD4"/>
    <w:rsid w:val="00D60628"/>
    <w:rsid w:val="00D611B6"/>
    <w:rsid w:val="00D62E6C"/>
    <w:rsid w:val="00D63713"/>
    <w:rsid w:val="00D63FCF"/>
    <w:rsid w:val="00D656E6"/>
    <w:rsid w:val="00D65F8D"/>
    <w:rsid w:val="00D660D9"/>
    <w:rsid w:val="00D67818"/>
    <w:rsid w:val="00D67D0A"/>
    <w:rsid w:val="00D72BB0"/>
    <w:rsid w:val="00D7561D"/>
    <w:rsid w:val="00D76259"/>
    <w:rsid w:val="00D76780"/>
    <w:rsid w:val="00D767E0"/>
    <w:rsid w:val="00D81923"/>
    <w:rsid w:val="00D82B8F"/>
    <w:rsid w:val="00D82C46"/>
    <w:rsid w:val="00D82C79"/>
    <w:rsid w:val="00D85B88"/>
    <w:rsid w:val="00D865BD"/>
    <w:rsid w:val="00D91DE8"/>
    <w:rsid w:val="00D93217"/>
    <w:rsid w:val="00D93B4B"/>
    <w:rsid w:val="00D941BB"/>
    <w:rsid w:val="00D9597E"/>
    <w:rsid w:val="00D962E5"/>
    <w:rsid w:val="00D973EE"/>
    <w:rsid w:val="00DA0FCF"/>
    <w:rsid w:val="00DA148A"/>
    <w:rsid w:val="00DA14A3"/>
    <w:rsid w:val="00DA159F"/>
    <w:rsid w:val="00DA2379"/>
    <w:rsid w:val="00DA3478"/>
    <w:rsid w:val="00DA4C3C"/>
    <w:rsid w:val="00DA5F5F"/>
    <w:rsid w:val="00DA65B0"/>
    <w:rsid w:val="00DA6C66"/>
    <w:rsid w:val="00DA6CC4"/>
    <w:rsid w:val="00DB06C1"/>
    <w:rsid w:val="00DB1733"/>
    <w:rsid w:val="00DB1C8F"/>
    <w:rsid w:val="00DB2B8D"/>
    <w:rsid w:val="00DB3439"/>
    <w:rsid w:val="00DB362A"/>
    <w:rsid w:val="00DB3A2A"/>
    <w:rsid w:val="00DB3DF9"/>
    <w:rsid w:val="00DB4CF6"/>
    <w:rsid w:val="00DB51D3"/>
    <w:rsid w:val="00DB5EF6"/>
    <w:rsid w:val="00DB6640"/>
    <w:rsid w:val="00DB6E6F"/>
    <w:rsid w:val="00DB71D2"/>
    <w:rsid w:val="00DB7F62"/>
    <w:rsid w:val="00DC0A22"/>
    <w:rsid w:val="00DC3375"/>
    <w:rsid w:val="00DC35AD"/>
    <w:rsid w:val="00DC43D7"/>
    <w:rsid w:val="00DC4EB8"/>
    <w:rsid w:val="00DC6467"/>
    <w:rsid w:val="00DC67EA"/>
    <w:rsid w:val="00DC7999"/>
    <w:rsid w:val="00DC7B09"/>
    <w:rsid w:val="00DD0BB5"/>
    <w:rsid w:val="00DD0F0F"/>
    <w:rsid w:val="00DD279C"/>
    <w:rsid w:val="00DD45BC"/>
    <w:rsid w:val="00DD4846"/>
    <w:rsid w:val="00DD4939"/>
    <w:rsid w:val="00DE05FB"/>
    <w:rsid w:val="00DE0628"/>
    <w:rsid w:val="00DE0D48"/>
    <w:rsid w:val="00DE18CA"/>
    <w:rsid w:val="00DE1F8F"/>
    <w:rsid w:val="00DE4F7A"/>
    <w:rsid w:val="00DE52B7"/>
    <w:rsid w:val="00DE6680"/>
    <w:rsid w:val="00DF295B"/>
    <w:rsid w:val="00DF2F5F"/>
    <w:rsid w:val="00DF31F8"/>
    <w:rsid w:val="00DF3382"/>
    <w:rsid w:val="00DF4940"/>
    <w:rsid w:val="00DF5D75"/>
    <w:rsid w:val="00DF7507"/>
    <w:rsid w:val="00DF7F6E"/>
    <w:rsid w:val="00E00BD8"/>
    <w:rsid w:val="00E035A9"/>
    <w:rsid w:val="00E03897"/>
    <w:rsid w:val="00E04322"/>
    <w:rsid w:val="00E044F7"/>
    <w:rsid w:val="00E05441"/>
    <w:rsid w:val="00E063B9"/>
    <w:rsid w:val="00E0796C"/>
    <w:rsid w:val="00E07B3A"/>
    <w:rsid w:val="00E10997"/>
    <w:rsid w:val="00E12FEA"/>
    <w:rsid w:val="00E1381F"/>
    <w:rsid w:val="00E14FA8"/>
    <w:rsid w:val="00E152D3"/>
    <w:rsid w:val="00E1664D"/>
    <w:rsid w:val="00E16DCD"/>
    <w:rsid w:val="00E20661"/>
    <w:rsid w:val="00E2159B"/>
    <w:rsid w:val="00E21A5A"/>
    <w:rsid w:val="00E22D09"/>
    <w:rsid w:val="00E22EC9"/>
    <w:rsid w:val="00E22FB2"/>
    <w:rsid w:val="00E249DD"/>
    <w:rsid w:val="00E24FD8"/>
    <w:rsid w:val="00E2558C"/>
    <w:rsid w:val="00E2612A"/>
    <w:rsid w:val="00E262F6"/>
    <w:rsid w:val="00E26CC6"/>
    <w:rsid w:val="00E27C75"/>
    <w:rsid w:val="00E30E7F"/>
    <w:rsid w:val="00E31A58"/>
    <w:rsid w:val="00E31D88"/>
    <w:rsid w:val="00E323E4"/>
    <w:rsid w:val="00E32BBD"/>
    <w:rsid w:val="00E348C7"/>
    <w:rsid w:val="00E35E4B"/>
    <w:rsid w:val="00E36C49"/>
    <w:rsid w:val="00E37C03"/>
    <w:rsid w:val="00E4026E"/>
    <w:rsid w:val="00E40451"/>
    <w:rsid w:val="00E409ED"/>
    <w:rsid w:val="00E41CFC"/>
    <w:rsid w:val="00E42ECE"/>
    <w:rsid w:val="00E43BE5"/>
    <w:rsid w:val="00E46152"/>
    <w:rsid w:val="00E5040D"/>
    <w:rsid w:val="00E511BE"/>
    <w:rsid w:val="00E515CB"/>
    <w:rsid w:val="00E53974"/>
    <w:rsid w:val="00E53D92"/>
    <w:rsid w:val="00E543C9"/>
    <w:rsid w:val="00E54514"/>
    <w:rsid w:val="00E575D1"/>
    <w:rsid w:val="00E6057E"/>
    <w:rsid w:val="00E60607"/>
    <w:rsid w:val="00E64210"/>
    <w:rsid w:val="00E667A6"/>
    <w:rsid w:val="00E7024E"/>
    <w:rsid w:val="00E70619"/>
    <w:rsid w:val="00E710E5"/>
    <w:rsid w:val="00E715E3"/>
    <w:rsid w:val="00E738F9"/>
    <w:rsid w:val="00E74532"/>
    <w:rsid w:val="00E752BE"/>
    <w:rsid w:val="00E75FFE"/>
    <w:rsid w:val="00E8146A"/>
    <w:rsid w:val="00E81C77"/>
    <w:rsid w:val="00E833B0"/>
    <w:rsid w:val="00E857C2"/>
    <w:rsid w:val="00E86522"/>
    <w:rsid w:val="00E86F6E"/>
    <w:rsid w:val="00E871C3"/>
    <w:rsid w:val="00E87CAF"/>
    <w:rsid w:val="00E90A48"/>
    <w:rsid w:val="00E90E94"/>
    <w:rsid w:val="00E9118E"/>
    <w:rsid w:val="00E928E6"/>
    <w:rsid w:val="00E92B47"/>
    <w:rsid w:val="00E9391C"/>
    <w:rsid w:val="00E94D51"/>
    <w:rsid w:val="00E95531"/>
    <w:rsid w:val="00E95592"/>
    <w:rsid w:val="00E95A68"/>
    <w:rsid w:val="00E95F21"/>
    <w:rsid w:val="00E96F7A"/>
    <w:rsid w:val="00E97CC8"/>
    <w:rsid w:val="00E97F18"/>
    <w:rsid w:val="00EA22DD"/>
    <w:rsid w:val="00EA2459"/>
    <w:rsid w:val="00EA27DF"/>
    <w:rsid w:val="00EA4410"/>
    <w:rsid w:val="00EA621E"/>
    <w:rsid w:val="00EB0103"/>
    <w:rsid w:val="00EB113C"/>
    <w:rsid w:val="00EB29EC"/>
    <w:rsid w:val="00EB2CB5"/>
    <w:rsid w:val="00EB4B56"/>
    <w:rsid w:val="00EB5A21"/>
    <w:rsid w:val="00EB5E01"/>
    <w:rsid w:val="00EB6126"/>
    <w:rsid w:val="00EB68D0"/>
    <w:rsid w:val="00EB7DF6"/>
    <w:rsid w:val="00EC0827"/>
    <w:rsid w:val="00EC0D63"/>
    <w:rsid w:val="00EC1657"/>
    <w:rsid w:val="00EC273F"/>
    <w:rsid w:val="00EC3742"/>
    <w:rsid w:val="00EC3D86"/>
    <w:rsid w:val="00EC5CE3"/>
    <w:rsid w:val="00EC69FC"/>
    <w:rsid w:val="00ED08ED"/>
    <w:rsid w:val="00ED1B9A"/>
    <w:rsid w:val="00ED2291"/>
    <w:rsid w:val="00ED2E8F"/>
    <w:rsid w:val="00ED2FCA"/>
    <w:rsid w:val="00ED4ECE"/>
    <w:rsid w:val="00ED51D0"/>
    <w:rsid w:val="00ED6655"/>
    <w:rsid w:val="00ED7C90"/>
    <w:rsid w:val="00EE1C88"/>
    <w:rsid w:val="00EE1FEF"/>
    <w:rsid w:val="00EE2F06"/>
    <w:rsid w:val="00EE480F"/>
    <w:rsid w:val="00EE4CBB"/>
    <w:rsid w:val="00EE683C"/>
    <w:rsid w:val="00EE6F1A"/>
    <w:rsid w:val="00EE7A9B"/>
    <w:rsid w:val="00EF1F63"/>
    <w:rsid w:val="00EF2479"/>
    <w:rsid w:val="00EF381F"/>
    <w:rsid w:val="00EF51E2"/>
    <w:rsid w:val="00EF6E92"/>
    <w:rsid w:val="00EF7753"/>
    <w:rsid w:val="00F00C15"/>
    <w:rsid w:val="00F01207"/>
    <w:rsid w:val="00F016E7"/>
    <w:rsid w:val="00F01AF2"/>
    <w:rsid w:val="00F01FF6"/>
    <w:rsid w:val="00F03280"/>
    <w:rsid w:val="00F038F0"/>
    <w:rsid w:val="00F0451C"/>
    <w:rsid w:val="00F04822"/>
    <w:rsid w:val="00F04875"/>
    <w:rsid w:val="00F04F8C"/>
    <w:rsid w:val="00F05201"/>
    <w:rsid w:val="00F071A9"/>
    <w:rsid w:val="00F07252"/>
    <w:rsid w:val="00F11E5D"/>
    <w:rsid w:val="00F13BAB"/>
    <w:rsid w:val="00F1404B"/>
    <w:rsid w:val="00F15073"/>
    <w:rsid w:val="00F158CF"/>
    <w:rsid w:val="00F15915"/>
    <w:rsid w:val="00F16280"/>
    <w:rsid w:val="00F162E3"/>
    <w:rsid w:val="00F16BA9"/>
    <w:rsid w:val="00F21B86"/>
    <w:rsid w:val="00F22EC1"/>
    <w:rsid w:val="00F2310F"/>
    <w:rsid w:val="00F24335"/>
    <w:rsid w:val="00F244BD"/>
    <w:rsid w:val="00F2541C"/>
    <w:rsid w:val="00F25650"/>
    <w:rsid w:val="00F25749"/>
    <w:rsid w:val="00F27EA5"/>
    <w:rsid w:val="00F27FEE"/>
    <w:rsid w:val="00F30992"/>
    <w:rsid w:val="00F31848"/>
    <w:rsid w:val="00F328F1"/>
    <w:rsid w:val="00F346C7"/>
    <w:rsid w:val="00F36156"/>
    <w:rsid w:val="00F37285"/>
    <w:rsid w:val="00F375CB"/>
    <w:rsid w:val="00F40350"/>
    <w:rsid w:val="00F40824"/>
    <w:rsid w:val="00F40C45"/>
    <w:rsid w:val="00F4179D"/>
    <w:rsid w:val="00F43F22"/>
    <w:rsid w:val="00F44375"/>
    <w:rsid w:val="00F444CE"/>
    <w:rsid w:val="00F445E8"/>
    <w:rsid w:val="00F46C17"/>
    <w:rsid w:val="00F46F74"/>
    <w:rsid w:val="00F47777"/>
    <w:rsid w:val="00F479B2"/>
    <w:rsid w:val="00F50426"/>
    <w:rsid w:val="00F51FCC"/>
    <w:rsid w:val="00F52AE0"/>
    <w:rsid w:val="00F536E5"/>
    <w:rsid w:val="00F558AB"/>
    <w:rsid w:val="00F61461"/>
    <w:rsid w:val="00F62B89"/>
    <w:rsid w:val="00F6343E"/>
    <w:rsid w:val="00F646B7"/>
    <w:rsid w:val="00F66ECD"/>
    <w:rsid w:val="00F675BB"/>
    <w:rsid w:val="00F676B5"/>
    <w:rsid w:val="00F67FDD"/>
    <w:rsid w:val="00F72660"/>
    <w:rsid w:val="00F74754"/>
    <w:rsid w:val="00F7598E"/>
    <w:rsid w:val="00F76AE1"/>
    <w:rsid w:val="00F76FF1"/>
    <w:rsid w:val="00F80D0B"/>
    <w:rsid w:val="00F81359"/>
    <w:rsid w:val="00F819D8"/>
    <w:rsid w:val="00F8277F"/>
    <w:rsid w:val="00F84D69"/>
    <w:rsid w:val="00F85A62"/>
    <w:rsid w:val="00F869C1"/>
    <w:rsid w:val="00F86F15"/>
    <w:rsid w:val="00F86F6F"/>
    <w:rsid w:val="00F870FF"/>
    <w:rsid w:val="00F87938"/>
    <w:rsid w:val="00F87C71"/>
    <w:rsid w:val="00F906BB"/>
    <w:rsid w:val="00F90BCA"/>
    <w:rsid w:val="00F90E3B"/>
    <w:rsid w:val="00F90EDD"/>
    <w:rsid w:val="00F927C2"/>
    <w:rsid w:val="00F938D9"/>
    <w:rsid w:val="00F94325"/>
    <w:rsid w:val="00F943CF"/>
    <w:rsid w:val="00F9763B"/>
    <w:rsid w:val="00FA1025"/>
    <w:rsid w:val="00FA2C1B"/>
    <w:rsid w:val="00FA3A3A"/>
    <w:rsid w:val="00FA4A92"/>
    <w:rsid w:val="00FA6AC8"/>
    <w:rsid w:val="00FB0654"/>
    <w:rsid w:val="00FB0A9B"/>
    <w:rsid w:val="00FB22CF"/>
    <w:rsid w:val="00FB32E3"/>
    <w:rsid w:val="00FB376B"/>
    <w:rsid w:val="00FB5651"/>
    <w:rsid w:val="00FC0E38"/>
    <w:rsid w:val="00FC103D"/>
    <w:rsid w:val="00FC3D38"/>
    <w:rsid w:val="00FC426B"/>
    <w:rsid w:val="00FC5571"/>
    <w:rsid w:val="00FC63BC"/>
    <w:rsid w:val="00FC63D1"/>
    <w:rsid w:val="00FC7187"/>
    <w:rsid w:val="00FD05FA"/>
    <w:rsid w:val="00FD1411"/>
    <w:rsid w:val="00FD4F81"/>
    <w:rsid w:val="00FD61C7"/>
    <w:rsid w:val="00FD6C40"/>
    <w:rsid w:val="00FD7CE2"/>
    <w:rsid w:val="00FD7DA0"/>
    <w:rsid w:val="00FE0BEE"/>
    <w:rsid w:val="00FE121A"/>
    <w:rsid w:val="00FE208C"/>
    <w:rsid w:val="00FE2AA9"/>
    <w:rsid w:val="00FE3C53"/>
    <w:rsid w:val="00FE3E9B"/>
    <w:rsid w:val="00FE4068"/>
    <w:rsid w:val="00FE50C2"/>
    <w:rsid w:val="00FE6235"/>
    <w:rsid w:val="00FE68E7"/>
    <w:rsid w:val="00FE7057"/>
    <w:rsid w:val="00FF163C"/>
    <w:rsid w:val="00FF288C"/>
    <w:rsid w:val="00FF3A8F"/>
    <w:rsid w:val="00FF5F71"/>
    <w:rsid w:val="00FF7121"/>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1810">
      <w:bodyDiv w:val="1"/>
      <w:marLeft w:val="0"/>
      <w:marRight w:val="0"/>
      <w:marTop w:val="0"/>
      <w:marBottom w:val="0"/>
      <w:divBdr>
        <w:top w:val="none" w:sz="0" w:space="0" w:color="auto"/>
        <w:left w:val="none" w:sz="0" w:space="0" w:color="auto"/>
        <w:bottom w:val="none" w:sz="0" w:space="0" w:color="auto"/>
        <w:right w:val="none" w:sz="0" w:space="0" w:color="auto"/>
      </w:divBdr>
    </w:div>
    <w:div w:id="1485321184">
      <w:marLeft w:val="0"/>
      <w:marRight w:val="0"/>
      <w:marTop w:val="0"/>
      <w:marBottom w:val="0"/>
      <w:divBdr>
        <w:top w:val="none" w:sz="0" w:space="0" w:color="auto"/>
        <w:left w:val="none" w:sz="0" w:space="0" w:color="auto"/>
        <w:bottom w:val="none" w:sz="0" w:space="0" w:color="auto"/>
        <w:right w:val="none" w:sz="0" w:space="0" w:color="auto"/>
      </w:divBdr>
    </w:div>
    <w:div w:id="1485321185">
      <w:marLeft w:val="0"/>
      <w:marRight w:val="0"/>
      <w:marTop w:val="0"/>
      <w:marBottom w:val="0"/>
      <w:divBdr>
        <w:top w:val="none" w:sz="0" w:space="0" w:color="auto"/>
        <w:left w:val="none" w:sz="0" w:space="0" w:color="auto"/>
        <w:bottom w:val="none" w:sz="0" w:space="0" w:color="auto"/>
        <w:right w:val="none" w:sz="0" w:space="0" w:color="auto"/>
      </w:divBdr>
    </w:div>
    <w:div w:id="1485321186">
      <w:marLeft w:val="0"/>
      <w:marRight w:val="0"/>
      <w:marTop w:val="0"/>
      <w:marBottom w:val="0"/>
      <w:divBdr>
        <w:top w:val="none" w:sz="0" w:space="0" w:color="auto"/>
        <w:left w:val="none" w:sz="0" w:space="0" w:color="auto"/>
        <w:bottom w:val="none" w:sz="0" w:space="0" w:color="auto"/>
        <w:right w:val="none" w:sz="0" w:space="0" w:color="auto"/>
      </w:divBdr>
    </w:div>
    <w:div w:id="1485321187">
      <w:marLeft w:val="0"/>
      <w:marRight w:val="0"/>
      <w:marTop w:val="0"/>
      <w:marBottom w:val="0"/>
      <w:divBdr>
        <w:top w:val="none" w:sz="0" w:space="0" w:color="auto"/>
        <w:left w:val="none" w:sz="0" w:space="0" w:color="auto"/>
        <w:bottom w:val="none" w:sz="0" w:space="0" w:color="auto"/>
        <w:right w:val="none" w:sz="0" w:space="0" w:color="auto"/>
      </w:divBdr>
    </w:div>
    <w:div w:id="1485321188">
      <w:marLeft w:val="0"/>
      <w:marRight w:val="0"/>
      <w:marTop w:val="0"/>
      <w:marBottom w:val="0"/>
      <w:divBdr>
        <w:top w:val="none" w:sz="0" w:space="0" w:color="auto"/>
        <w:left w:val="none" w:sz="0" w:space="0" w:color="auto"/>
        <w:bottom w:val="none" w:sz="0" w:space="0" w:color="auto"/>
        <w:right w:val="none" w:sz="0" w:space="0" w:color="auto"/>
      </w:divBdr>
    </w:div>
    <w:div w:id="1485321189">
      <w:marLeft w:val="0"/>
      <w:marRight w:val="0"/>
      <w:marTop w:val="0"/>
      <w:marBottom w:val="0"/>
      <w:divBdr>
        <w:top w:val="none" w:sz="0" w:space="0" w:color="auto"/>
        <w:left w:val="none" w:sz="0" w:space="0" w:color="auto"/>
        <w:bottom w:val="none" w:sz="0" w:space="0" w:color="auto"/>
        <w:right w:val="none" w:sz="0" w:space="0" w:color="auto"/>
      </w:divBdr>
    </w:div>
    <w:div w:id="1485321190">
      <w:marLeft w:val="0"/>
      <w:marRight w:val="0"/>
      <w:marTop w:val="0"/>
      <w:marBottom w:val="0"/>
      <w:divBdr>
        <w:top w:val="none" w:sz="0" w:space="0" w:color="auto"/>
        <w:left w:val="none" w:sz="0" w:space="0" w:color="auto"/>
        <w:bottom w:val="none" w:sz="0" w:space="0" w:color="auto"/>
        <w:right w:val="none" w:sz="0" w:space="0" w:color="auto"/>
      </w:divBdr>
    </w:div>
    <w:div w:id="1485321191">
      <w:marLeft w:val="0"/>
      <w:marRight w:val="0"/>
      <w:marTop w:val="0"/>
      <w:marBottom w:val="0"/>
      <w:divBdr>
        <w:top w:val="none" w:sz="0" w:space="0" w:color="auto"/>
        <w:left w:val="none" w:sz="0" w:space="0" w:color="auto"/>
        <w:bottom w:val="none" w:sz="0" w:space="0" w:color="auto"/>
        <w:right w:val="none" w:sz="0" w:space="0" w:color="auto"/>
      </w:divBdr>
    </w:div>
    <w:div w:id="1485321192">
      <w:marLeft w:val="0"/>
      <w:marRight w:val="0"/>
      <w:marTop w:val="0"/>
      <w:marBottom w:val="0"/>
      <w:divBdr>
        <w:top w:val="none" w:sz="0" w:space="0" w:color="auto"/>
        <w:left w:val="none" w:sz="0" w:space="0" w:color="auto"/>
        <w:bottom w:val="none" w:sz="0" w:space="0" w:color="auto"/>
        <w:right w:val="none" w:sz="0" w:space="0" w:color="auto"/>
      </w:divBdr>
    </w:div>
    <w:div w:id="1485321193">
      <w:marLeft w:val="0"/>
      <w:marRight w:val="0"/>
      <w:marTop w:val="0"/>
      <w:marBottom w:val="0"/>
      <w:divBdr>
        <w:top w:val="none" w:sz="0" w:space="0" w:color="auto"/>
        <w:left w:val="none" w:sz="0" w:space="0" w:color="auto"/>
        <w:bottom w:val="none" w:sz="0" w:space="0" w:color="auto"/>
        <w:right w:val="none" w:sz="0" w:space="0" w:color="auto"/>
      </w:divBdr>
    </w:div>
    <w:div w:id="1485321194">
      <w:marLeft w:val="0"/>
      <w:marRight w:val="0"/>
      <w:marTop w:val="0"/>
      <w:marBottom w:val="0"/>
      <w:divBdr>
        <w:top w:val="none" w:sz="0" w:space="0" w:color="auto"/>
        <w:left w:val="none" w:sz="0" w:space="0" w:color="auto"/>
        <w:bottom w:val="none" w:sz="0" w:space="0" w:color="auto"/>
        <w:right w:val="none" w:sz="0" w:space="0" w:color="auto"/>
      </w:divBdr>
    </w:div>
    <w:div w:id="1485321195">
      <w:marLeft w:val="0"/>
      <w:marRight w:val="0"/>
      <w:marTop w:val="0"/>
      <w:marBottom w:val="0"/>
      <w:divBdr>
        <w:top w:val="none" w:sz="0" w:space="0" w:color="auto"/>
        <w:left w:val="none" w:sz="0" w:space="0" w:color="auto"/>
        <w:bottom w:val="none" w:sz="0" w:space="0" w:color="auto"/>
        <w:right w:val="none" w:sz="0" w:space="0" w:color="auto"/>
      </w:divBdr>
    </w:div>
    <w:div w:id="1485321196">
      <w:marLeft w:val="0"/>
      <w:marRight w:val="0"/>
      <w:marTop w:val="0"/>
      <w:marBottom w:val="0"/>
      <w:divBdr>
        <w:top w:val="none" w:sz="0" w:space="0" w:color="auto"/>
        <w:left w:val="none" w:sz="0" w:space="0" w:color="auto"/>
        <w:bottom w:val="none" w:sz="0" w:space="0" w:color="auto"/>
        <w:right w:val="none" w:sz="0" w:space="0" w:color="auto"/>
      </w:divBdr>
    </w:div>
    <w:div w:id="1485321197">
      <w:marLeft w:val="0"/>
      <w:marRight w:val="0"/>
      <w:marTop w:val="0"/>
      <w:marBottom w:val="0"/>
      <w:divBdr>
        <w:top w:val="none" w:sz="0" w:space="0" w:color="auto"/>
        <w:left w:val="none" w:sz="0" w:space="0" w:color="auto"/>
        <w:bottom w:val="none" w:sz="0" w:space="0" w:color="auto"/>
        <w:right w:val="none" w:sz="0" w:space="0" w:color="auto"/>
      </w:divBdr>
    </w:div>
    <w:div w:id="1485321198">
      <w:marLeft w:val="0"/>
      <w:marRight w:val="0"/>
      <w:marTop w:val="0"/>
      <w:marBottom w:val="0"/>
      <w:divBdr>
        <w:top w:val="none" w:sz="0" w:space="0" w:color="auto"/>
        <w:left w:val="none" w:sz="0" w:space="0" w:color="auto"/>
        <w:bottom w:val="none" w:sz="0" w:space="0" w:color="auto"/>
        <w:right w:val="none" w:sz="0" w:space="0" w:color="auto"/>
      </w:divBdr>
    </w:div>
    <w:div w:id="1485321199">
      <w:marLeft w:val="0"/>
      <w:marRight w:val="0"/>
      <w:marTop w:val="0"/>
      <w:marBottom w:val="0"/>
      <w:divBdr>
        <w:top w:val="none" w:sz="0" w:space="0" w:color="auto"/>
        <w:left w:val="none" w:sz="0" w:space="0" w:color="auto"/>
        <w:bottom w:val="none" w:sz="0" w:space="0" w:color="auto"/>
        <w:right w:val="none" w:sz="0" w:space="0" w:color="auto"/>
      </w:divBdr>
    </w:div>
    <w:div w:id="1485321200">
      <w:marLeft w:val="0"/>
      <w:marRight w:val="0"/>
      <w:marTop w:val="0"/>
      <w:marBottom w:val="0"/>
      <w:divBdr>
        <w:top w:val="none" w:sz="0" w:space="0" w:color="auto"/>
        <w:left w:val="none" w:sz="0" w:space="0" w:color="auto"/>
        <w:bottom w:val="none" w:sz="0" w:space="0" w:color="auto"/>
        <w:right w:val="none" w:sz="0" w:space="0" w:color="auto"/>
      </w:divBdr>
    </w:div>
    <w:div w:id="1485321201">
      <w:marLeft w:val="0"/>
      <w:marRight w:val="0"/>
      <w:marTop w:val="0"/>
      <w:marBottom w:val="0"/>
      <w:divBdr>
        <w:top w:val="none" w:sz="0" w:space="0" w:color="auto"/>
        <w:left w:val="none" w:sz="0" w:space="0" w:color="auto"/>
        <w:bottom w:val="none" w:sz="0" w:space="0" w:color="auto"/>
        <w:right w:val="none" w:sz="0" w:space="0" w:color="auto"/>
      </w:divBdr>
    </w:div>
    <w:div w:id="1485321202">
      <w:marLeft w:val="0"/>
      <w:marRight w:val="0"/>
      <w:marTop w:val="0"/>
      <w:marBottom w:val="0"/>
      <w:divBdr>
        <w:top w:val="none" w:sz="0" w:space="0" w:color="auto"/>
        <w:left w:val="none" w:sz="0" w:space="0" w:color="auto"/>
        <w:bottom w:val="none" w:sz="0" w:space="0" w:color="auto"/>
        <w:right w:val="none" w:sz="0" w:space="0" w:color="auto"/>
      </w:divBdr>
    </w:div>
    <w:div w:id="1485321203">
      <w:marLeft w:val="0"/>
      <w:marRight w:val="0"/>
      <w:marTop w:val="0"/>
      <w:marBottom w:val="0"/>
      <w:divBdr>
        <w:top w:val="none" w:sz="0" w:space="0" w:color="auto"/>
        <w:left w:val="none" w:sz="0" w:space="0" w:color="auto"/>
        <w:bottom w:val="none" w:sz="0" w:space="0" w:color="auto"/>
        <w:right w:val="none" w:sz="0" w:space="0" w:color="auto"/>
      </w:divBdr>
    </w:div>
    <w:div w:id="1485321204">
      <w:marLeft w:val="0"/>
      <w:marRight w:val="0"/>
      <w:marTop w:val="0"/>
      <w:marBottom w:val="0"/>
      <w:divBdr>
        <w:top w:val="none" w:sz="0" w:space="0" w:color="auto"/>
        <w:left w:val="none" w:sz="0" w:space="0" w:color="auto"/>
        <w:bottom w:val="none" w:sz="0" w:space="0" w:color="auto"/>
        <w:right w:val="none" w:sz="0" w:space="0" w:color="auto"/>
      </w:divBdr>
    </w:div>
    <w:div w:id="1485321205">
      <w:marLeft w:val="0"/>
      <w:marRight w:val="0"/>
      <w:marTop w:val="0"/>
      <w:marBottom w:val="0"/>
      <w:divBdr>
        <w:top w:val="none" w:sz="0" w:space="0" w:color="auto"/>
        <w:left w:val="none" w:sz="0" w:space="0" w:color="auto"/>
        <w:bottom w:val="none" w:sz="0" w:space="0" w:color="auto"/>
        <w:right w:val="none" w:sz="0" w:space="0" w:color="auto"/>
      </w:divBdr>
    </w:div>
    <w:div w:id="1485321206">
      <w:marLeft w:val="0"/>
      <w:marRight w:val="0"/>
      <w:marTop w:val="0"/>
      <w:marBottom w:val="0"/>
      <w:divBdr>
        <w:top w:val="none" w:sz="0" w:space="0" w:color="auto"/>
        <w:left w:val="none" w:sz="0" w:space="0" w:color="auto"/>
        <w:bottom w:val="none" w:sz="0" w:space="0" w:color="auto"/>
        <w:right w:val="none" w:sz="0" w:space="0" w:color="auto"/>
      </w:divBdr>
    </w:div>
    <w:div w:id="1485321207">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497578212">
      <w:bodyDiv w:val="1"/>
      <w:marLeft w:val="0"/>
      <w:marRight w:val="0"/>
      <w:marTop w:val="0"/>
      <w:marBottom w:val="0"/>
      <w:divBdr>
        <w:top w:val="none" w:sz="0" w:space="0" w:color="auto"/>
        <w:left w:val="none" w:sz="0" w:space="0" w:color="auto"/>
        <w:bottom w:val="none" w:sz="0" w:space="0" w:color="auto"/>
        <w:right w:val="none" w:sz="0" w:space="0" w:color="auto"/>
      </w:divBdr>
    </w:div>
    <w:div w:id="2019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25F8-8309-489A-8CF1-895C8696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Руководителю аппарата</vt:lpstr>
    </vt:vector>
  </TitlesOfParts>
  <Compan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аппарата</dc:title>
  <dc:creator>-</dc:creator>
  <cp:lastModifiedBy>user</cp:lastModifiedBy>
  <cp:revision>4</cp:revision>
  <cp:lastPrinted>2023-07-04T07:09:00Z</cp:lastPrinted>
  <dcterms:created xsi:type="dcterms:W3CDTF">2023-07-03T12:11:00Z</dcterms:created>
  <dcterms:modified xsi:type="dcterms:W3CDTF">2023-07-04T07:12:00Z</dcterms:modified>
</cp:coreProperties>
</file>